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96" w:rsidRPr="00B6129B" w:rsidRDefault="004D7D96" w:rsidP="00B6129B">
      <w:r w:rsidRPr="00B6129B">
        <w:rPr>
          <w:rFonts w:hint="eastAsia"/>
        </w:rPr>
        <w:t>貳、各年級各領域</w:t>
      </w:r>
      <w:r w:rsidRPr="00B6129B">
        <w:rPr>
          <w:rFonts w:hint="eastAsia"/>
        </w:rPr>
        <w:t>/</w:t>
      </w:r>
      <w:r w:rsidRPr="00B6129B">
        <w:rPr>
          <w:rFonts w:hint="eastAsia"/>
        </w:rPr>
        <w:t>科目課程計畫</w:t>
      </w:r>
      <w:r w:rsidRPr="00B6129B">
        <w:rPr>
          <w:rFonts w:hint="eastAsia"/>
        </w:rPr>
        <w:t>(</w:t>
      </w:r>
      <w:r w:rsidRPr="00B6129B">
        <w:rPr>
          <w:rFonts w:hint="eastAsia"/>
        </w:rPr>
        <w:t>部定課程</w:t>
      </w:r>
      <w:r w:rsidRPr="00B6129B">
        <w:rPr>
          <w:rFonts w:hint="eastAsia"/>
        </w:rPr>
        <w:t>)</w:t>
      </w:r>
    </w:p>
    <w:p w:rsidR="004D7D96" w:rsidRPr="00B6129B" w:rsidRDefault="004D7D96" w:rsidP="00B6129B">
      <w:r w:rsidRPr="00B6129B">
        <w:rPr>
          <w:rFonts w:hint="eastAsia"/>
        </w:rPr>
        <w:t>108</w:t>
      </w:r>
      <w:r w:rsidRPr="00B6129B">
        <w:rPr>
          <w:rFonts w:hint="eastAsia"/>
        </w:rPr>
        <w:t>學年度</w:t>
      </w:r>
      <w:r w:rsidR="00FD00E8" w:rsidRPr="00B6129B">
        <w:rPr>
          <w:rFonts w:hint="eastAsia"/>
        </w:rPr>
        <w:t>嘉義縣豐山實驗教育</w:t>
      </w:r>
      <w:r w:rsidR="00FD00E8" w:rsidRPr="00B6129B">
        <w:t>學</w:t>
      </w:r>
      <w:r w:rsidR="00FD00E8" w:rsidRPr="00B6129B">
        <w:rPr>
          <w:rFonts w:hint="eastAsia"/>
        </w:rPr>
        <w:t>校</w:t>
      </w:r>
      <w:r w:rsidR="00717373">
        <w:rPr>
          <w:rFonts w:hint="eastAsia"/>
        </w:rPr>
        <w:t>九</w:t>
      </w:r>
      <w:r w:rsidRPr="00B6129B">
        <w:rPr>
          <w:rFonts w:hint="eastAsia"/>
        </w:rPr>
        <w:t>年級第</w:t>
      </w:r>
      <w:r w:rsidR="002E4B35">
        <w:rPr>
          <w:rFonts w:hint="eastAsia"/>
        </w:rPr>
        <w:t>一</w:t>
      </w:r>
      <w:r w:rsidRPr="00B6129B">
        <w:rPr>
          <w:rFonts w:hint="eastAsia"/>
        </w:rPr>
        <w:t>學期</w:t>
      </w:r>
      <w:r w:rsidR="002E4B35">
        <w:rPr>
          <w:rFonts w:hint="eastAsia"/>
        </w:rPr>
        <w:t xml:space="preserve"> </w:t>
      </w:r>
      <w:r w:rsidR="00342DED">
        <w:rPr>
          <w:rFonts w:hint="eastAsia"/>
        </w:rPr>
        <w:t>健體</w:t>
      </w:r>
      <w:r w:rsidRPr="00B6129B">
        <w:rPr>
          <w:rFonts w:hint="eastAsia"/>
        </w:rPr>
        <w:t>領域</w:t>
      </w:r>
      <w:r w:rsidR="00FD00E8" w:rsidRPr="00B6129B">
        <w:t xml:space="preserve"> </w:t>
      </w:r>
      <w:r w:rsidR="00342DED">
        <w:rPr>
          <w:rFonts w:hint="eastAsia"/>
        </w:rPr>
        <w:t>體育</w:t>
      </w:r>
      <w:r w:rsidR="002E4B35">
        <w:rPr>
          <w:rFonts w:hint="eastAsia"/>
        </w:rPr>
        <w:t xml:space="preserve"> </w:t>
      </w:r>
      <w:r w:rsidRPr="00B6129B">
        <w:rPr>
          <w:rFonts w:hint="eastAsia"/>
        </w:rPr>
        <w:t>教學計畫表</w:t>
      </w:r>
      <w:r w:rsidR="002E4B35">
        <w:rPr>
          <w:rFonts w:hint="eastAsia"/>
        </w:rPr>
        <w:t xml:space="preserve"> </w:t>
      </w:r>
    </w:p>
    <w:p w:rsidR="00FD00E8" w:rsidRPr="00B6129B" w:rsidRDefault="004D7D96" w:rsidP="00B6129B">
      <w:r w:rsidRPr="00B6129B">
        <w:t>一、教材版本：</w:t>
      </w:r>
      <w:r w:rsidR="009140CE">
        <w:rPr>
          <w:rFonts w:hint="eastAsia"/>
        </w:rPr>
        <w:t>翰林</w:t>
      </w:r>
      <w:r w:rsidR="00FD00E8" w:rsidRPr="00B6129B">
        <w:t>版國中</w:t>
      </w:r>
      <w:r w:rsidR="00262D5B">
        <w:rPr>
          <w:rFonts w:hint="eastAsia"/>
        </w:rPr>
        <w:t>健體</w:t>
      </w:r>
      <w:r w:rsidR="00717373">
        <w:rPr>
          <w:rFonts w:hint="eastAsia"/>
        </w:rPr>
        <w:t>9</w:t>
      </w:r>
      <w:r w:rsidR="00FD00E8" w:rsidRPr="00B6129B">
        <w:t>上教材</w:t>
      </w:r>
    </w:p>
    <w:p w:rsidR="004D7D96" w:rsidRPr="00B6129B" w:rsidRDefault="004D7D96" w:rsidP="00B6129B">
      <w:r w:rsidRPr="00B6129B">
        <w:t>二、本領域每週學習節數：</w:t>
      </w:r>
      <w:r w:rsidR="00FA345E">
        <w:t>2</w:t>
      </w:r>
    </w:p>
    <w:p w:rsidR="004D7D96" w:rsidRPr="00B6129B" w:rsidRDefault="004D7D96" w:rsidP="00B6129B">
      <w:r w:rsidRPr="00B6129B">
        <w:rPr>
          <w:rFonts w:hint="eastAsia"/>
        </w:rPr>
        <w:t>三、總綱核心素養</w:t>
      </w:r>
      <w:r w:rsidRPr="00B6129B">
        <w:rPr>
          <w:rFonts w:hint="eastAsia"/>
        </w:rPr>
        <w:t>:</w:t>
      </w:r>
    </w:p>
    <w:p w:rsidR="002E4B35" w:rsidRPr="00B6129B" w:rsidRDefault="004D7D96" w:rsidP="002E4B35">
      <w:r w:rsidRPr="00B6129B">
        <w:rPr>
          <w:rFonts w:hint="eastAsia"/>
        </w:rPr>
        <w:t xml:space="preserve">  </w:t>
      </w:r>
      <w:r w:rsidR="002E4B35" w:rsidRPr="00B6129B">
        <w:rPr>
          <w:rFonts w:hint="eastAsia"/>
        </w:rPr>
        <w:t>■</w:t>
      </w:r>
      <w:r w:rsidR="002E4B35" w:rsidRPr="00B6129B">
        <w:rPr>
          <w:rFonts w:hint="eastAsia"/>
        </w:rPr>
        <w:t>A</w:t>
      </w:r>
      <w:r w:rsidR="002E4B35" w:rsidRPr="00B6129B">
        <w:t>1</w:t>
      </w:r>
      <w:r w:rsidR="002E4B35" w:rsidRPr="00B6129B">
        <w:rPr>
          <w:rFonts w:hint="eastAsia"/>
        </w:rPr>
        <w:t>身心素質與自我精進</w:t>
      </w:r>
      <w:r w:rsidR="00FA345E" w:rsidRPr="00B6129B">
        <w:sym w:font="Webdings" w:char="F063"/>
      </w:r>
      <w:r w:rsidR="002E4B35" w:rsidRPr="00B6129B">
        <w:rPr>
          <w:rFonts w:hint="eastAsia"/>
        </w:rPr>
        <w:t>A</w:t>
      </w:r>
      <w:r w:rsidR="002E4B35" w:rsidRPr="00B6129B">
        <w:t>2</w:t>
      </w:r>
      <w:r w:rsidR="002E4B35" w:rsidRPr="00B6129B">
        <w:rPr>
          <w:rFonts w:hint="eastAsia"/>
        </w:rPr>
        <w:t>系統思考與解決問題</w:t>
      </w:r>
      <w:r w:rsidR="002E4B35" w:rsidRPr="00B6129B">
        <w:sym w:font="Webdings" w:char="F063"/>
      </w:r>
      <w:r w:rsidR="002E4B35" w:rsidRPr="00B6129B">
        <w:rPr>
          <w:rFonts w:hint="eastAsia"/>
        </w:rPr>
        <w:t>A</w:t>
      </w:r>
      <w:r w:rsidR="002E4B35" w:rsidRPr="00B6129B">
        <w:t>3</w:t>
      </w:r>
      <w:r w:rsidR="002E4B35" w:rsidRPr="00B6129B">
        <w:rPr>
          <w:rFonts w:hint="eastAsia"/>
        </w:rPr>
        <w:t>規劃執行與創新應變</w:t>
      </w:r>
      <w:r w:rsidR="00FA345E" w:rsidRPr="00B6129B">
        <w:sym w:font="Webdings" w:char="F063"/>
      </w:r>
      <w:r w:rsidR="002E4B35" w:rsidRPr="00B6129B">
        <w:rPr>
          <w:rFonts w:hint="eastAsia"/>
        </w:rPr>
        <w:t>B1</w:t>
      </w:r>
      <w:r w:rsidR="002E4B35" w:rsidRPr="00B6129B">
        <w:rPr>
          <w:rFonts w:hint="eastAsia"/>
        </w:rPr>
        <w:t>符號運用與溝通表達</w:t>
      </w:r>
      <w:r w:rsidR="00FA345E" w:rsidRPr="00B6129B">
        <w:sym w:font="Webdings" w:char="F063"/>
      </w:r>
      <w:r w:rsidR="002E4B35" w:rsidRPr="00B6129B">
        <w:t>B2</w:t>
      </w:r>
      <w:r w:rsidR="002E4B35" w:rsidRPr="00B6129B">
        <w:rPr>
          <w:rFonts w:hint="eastAsia"/>
        </w:rPr>
        <w:t>科技資訊與媒體素養</w:t>
      </w:r>
      <w:r w:rsidR="002E4B35" w:rsidRPr="00B6129B">
        <w:rPr>
          <w:rFonts w:hint="eastAsia"/>
        </w:rPr>
        <w:t xml:space="preserve">  </w:t>
      </w:r>
    </w:p>
    <w:p w:rsidR="002E4B35" w:rsidRPr="00B6129B" w:rsidRDefault="002E4B35" w:rsidP="002E4B35">
      <w:r w:rsidRPr="00B6129B">
        <w:rPr>
          <w:rFonts w:hint="eastAsia"/>
        </w:rPr>
        <w:t xml:space="preserve">  </w:t>
      </w:r>
      <w:r w:rsidR="00FA345E" w:rsidRPr="00B6129B">
        <w:sym w:font="Webdings" w:char="F063"/>
      </w:r>
      <w:r w:rsidRPr="00B6129B">
        <w:rPr>
          <w:rFonts w:hint="eastAsia"/>
        </w:rPr>
        <w:t>B</w:t>
      </w:r>
      <w:r w:rsidRPr="00B6129B">
        <w:t>3</w:t>
      </w:r>
      <w:r w:rsidRPr="00B6129B">
        <w:rPr>
          <w:rFonts w:hint="eastAsia"/>
        </w:rPr>
        <w:t>藝術涵養與美感素養</w:t>
      </w:r>
      <w:r w:rsidRPr="00B6129B">
        <w:sym w:font="Webdings" w:char="F063"/>
      </w:r>
      <w:r w:rsidRPr="00B6129B">
        <w:t>C1</w:t>
      </w:r>
      <w:r w:rsidRPr="00B6129B">
        <w:rPr>
          <w:rFonts w:hint="eastAsia"/>
        </w:rPr>
        <w:t>道德實踐與公民意識</w:t>
      </w:r>
      <w:r w:rsidR="00FA345E" w:rsidRPr="00B6129B">
        <w:sym w:font="Webdings" w:char="F063"/>
      </w:r>
      <w:r w:rsidRPr="00B6129B">
        <w:rPr>
          <w:rFonts w:hint="eastAsia"/>
        </w:rPr>
        <w:t>C</w:t>
      </w:r>
      <w:r w:rsidRPr="00B6129B">
        <w:t>2</w:t>
      </w:r>
      <w:r w:rsidRPr="00B6129B">
        <w:rPr>
          <w:rFonts w:hint="eastAsia"/>
        </w:rPr>
        <w:t>人際關係與團隊合作</w:t>
      </w:r>
      <w:r w:rsidRPr="00B6129B">
        <w:sym w:font="Webdings" w:char="F063"/>
      </w:r>
      <w:r w:rsidRPr="00B6129B">
        <w:rPr>
          <w:rFonts w:hint="eastAsia"/>
        </w:rPr>
        <w:t>C</w:t>
      </w:r>
      <w:r w:rsidRPr="00B6129B">
        <w:t>3</w:t>
      </w:r>
      <w:r w:rsidRPr="00B6129B">
        <w:rPr>
          <w:rFonts w:hint="eastAsia"/>
        </w:rPr>
        <w:t>多元文化與國際理解</w:t>
      </w:r>
    </w:p>
    <w:p w:rsidR="004D7D96" w:rsidRPr="00B6129B" w:rsidRDefault="004D7D96" w:rsidP="002E4B35">
      <w:r w:rsidRPr="00B6129B">
        <w:rPr>
          <w:rFonts w:hint="eastAsia"/>
        </w:rPr>
        <w:t>四</w:t>
      </w:r>
      <w:r w:rsidRPr="00B6129B">
        <w:t>、本學期課程內涵：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40"/>
        <w:gridCol w:w="1408"/>
        <w:gridCol w:w="3389"/>
        <w:gridCol w:w="3881"/>
        <w:gridCol w:w="1509"/>
        <w:gridCol w:w="1697"/>
        <w:gridCol w:w="1276"/>
      </w:tblGrid>
      <w:tr w:rsidR="00B6129B" w:rsidRPr="00B6129B" w:rsidTr="00262D5B">
        <w:trPr>
          <w:trHeight w:val="911"/>
        </w:trPr>
        <w:tc>
          <w:tcPr>
            <w:tcW w:w="846" w:type="dxa"/>
            <w:shd w:val="clear" w:color="auto" w:fill="auto"/>
            <w:vAlign w:val="center"/>
          </w:tcPr>
          <w:p w:rsidR="004D7D96" w:rsidRPr="00B6129B" w:rsidRDefault="004D7D96" w:rsidP="002E4B35">
            <w:pPr>
              <w:jc w:val="center"/>
            </w:pPr>
            <w:r w:rsidRPr="00B6129B">
              <w:rPr>
                <w:rFonts w:hint="eastAsia"/>
              </w:rPr>
              <w:t>週次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7D96" w:rsidRPr="00B6129B" w:rsidRDefault="004D7D96" w:rsidP="002E4B35">
            <w:pPr>
              <w:ind w:rightChars="82" w:right="197"/>
              <w:jc w:val="center"/>
            </w:pPr>
            <w:r w:rsidRPr="00B6129B">
              <w:rPr>
                <w:rFonts w:hint="eastAsia"/>
              </w:rPr>
              <w:t>起訖日期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D7D96" w:rsidRPr="00B6129B" w:rsidRDefault="004D7D96" w:rsidP="002E4B35">
            <w:pPr>
              <w:jc w:val="center"/>
            </w:pPr>
            <w:r w:rsidRPr="00B6129B">
              <w:rPr>
                <w:rFonts w:hint="eastAsia"/>
              </w:rPr>
              <w:t>單元</w:t>
            </w:r>
            <w:r w:rsidRPr="00B6129B">
              <w:rPr>
                <w:rFonts w:hint="eastAsia"/>
              </w:rPr>
              <w:t>/</w:t>
            </w:r>
            <w:r w:rsidRPr="00B6129B">
              <w:rPr>
                <w:rFonts w:hint="eastAsia"/>
              </w:rPr>
              <w:t>主題名稱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4D7D96" w:rsidRPr="00B6129B" w:rsidRDefault="004D7D96" w:rsidP="002E4B35">
            <w:pPr>
              <w:jc w:val="center"/>
            </w:pPr>
            <w:r w:rsidRPr="00B6129B">
              <w:rPr>
                <w:rFonts w:hint="eastAsia"/>
              </w:rPr>
              <w:t>學習領域</w:t>
            </w:r>
            <w:r w:rsidRPr="00B6129B">
              <w:t>核心素養</w:t>
            </w:r>
            <w:r w:rsidRPr="00B6129B">
              <w:rPr>
                <w:rFonts w:hint="eastAsia"/>
              </w:rPr>
              <w:t>/</w:t>
            </w:r>
            <w:r w:rsidRPr="00B6129B">
              <w:rPr>
                <w:rFonts w:hint="eastAsia"/>
              </w:rPr>
              <w:t>學習目標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4D7D96" w:rsidRPr="00B6129B" w:rsidRDefault="004D7D96" w:rsidP="002E4B35">
            <w:pPr>
              <w:jc w:val="center"/>
            </w:pPr>
            <w:r w:rsidRPr="00B6129B">
              <w:rPr>
                <w:rFonts w:hint="eastAsia"/>
              </w:rPr>
              <w:t>教學</w:t>
            </w:r>
            <w:r w:rsidR="00A9046E">
              <w:rPr>
                <w:rFonts w:hint="eastAsia"/>
              </w:rPr>
              <w:t>目標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D7D96" w:rsidRPr="00B6129B" w:rsidRDefault="004D7D96" w:rsidP="002E4B35">
            <w:pPr>
              <w:jc w:val="center"/>
            </w:pPr>
            <w:r w:rsidRPr="00B6129B">
              <w:t>評量方式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D7D96" w:rsidRPr="00B6129B" w:rsidRDefault="004D7D96" w:rsidP="002E4B35">
            <w:pPr>
              <w:jc w:val="center"/>
            </w:pPr>
            <w:r w:rsidRPr="00B6129B">
              <w:rPr>
                <w:rFonts w:hint="eastAsia"/>
              </w:rPr>
              <w:t>議題融入</w:t>
            </w:r>
          </w:p>
        </w:tc>
        <w:tc>
          <w:tcPr>
            <w:tcW w:w="1276" w:type="dxa"/>
            <w:vAlign w:val="center"/>
          </w:tcPr>
          <w:p w:rsidR="004D7D96" w:rsidRPr="00B6129B" w:rsidRDefault="004D7D96" w:rsidP="002E4B35">
            <w:pPr>
              <w:jc w:val="center"/>
            </w:pPr>
            <w:r w:rsidRPr="00B6129B">
              <w:t>跨域統整或協同教學規劃（無則免填）</w:t>
            </w:r>
          </w:p>
        </w:tc>
      </w:tr>
      <w:tr w:rsidR="00717373" w:rsidRPr="00B6129B" w:rsidTr="00FC0EB8">
        <w:trPr>
          <w:trHeight w:val="293"/>
        </w:trPr>
        <w:tc>
          <w:tcPr>
            <w:tcW w:w="846" w:type="dxa"/>
            <w:shd w:val="clear" w:color="auto" w:fill="auto"/>
          </w:tcPr>
          <w:p w:rsidR="00717373" w:rsidRPr="009546F8" w:rsidRDefault="00717373" w:rsidP="0071737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第一週</w:t>
            </w:r>
          </w:p>
        </w:tc>
        <w:tc>
          <w:tcPr>
            <w:tcW w:w="1440" w:type="dxa"/>
            <w:shd w:val="clear" w:color="auto" w:fill="auto"/>
          </w:tcPr>
          <w:p w:rsidR="00717373" w:rsidRDefault="00717373" w:rsidP="0071737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8/31~9/4</w:t>
            </w:r>
          </w:p>
        </w:tc>
        <w:tc>
          <w:tcPr>
            <w:tcW w:w="1408" w:type="dxa"/>
            <w:shd w:val="clear" w:color="auto" w:fill="auto"/>
          </w:tcPr>
          <w:p w:rsidR="00717373" w:rsidRPr="009546F8" w:rsidRDefault="00717373" w:rsidP="00717373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第四篇你來我往</w:t>
            </w:r>
          </w:p>
          <w:p w:rsidR="00717373" w:rsidRPr="009546F8" w:rsidRDefault="00717373" w:rsidP="0071737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1章滴水不漏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籃球防守</w:t>
            </w:r>
          </w:p>
        </w:tc>
        <w:tc>
          <w:tcPr>
            <w:tcW w:w="3389" w:type="dxa"/>
            <w:shd w:val="clear" w:color="auto" w:fill="auto"/>
          </w:tcPr>
          <w:p w:rsidR="00717373" w:rsidRPr="009546F8" w:rsidRDefault="00717373" w:rsidP="0071737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1.了解籃球場上球員的防守位置及基本動作。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2.熟練運球基本功及防守姿勢。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3.熟練盯人防守的基本動作。</w:t>
            </w:r>
          </w:p>
        </w:tc>
        <w:tc>
          <w:tcPr>
            <w:tcW w:w="3881" w:type="dxa"/>
            <w:shd w:val="clear" w:color="auto" w:fill="auto"/>
          </w:tcPr>
          <w:p w:rsidR="00717373" w:rsidRPr="009546F8" w:rsidRDefault="00717373" w:rsidP="00717373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t>3-3-2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評估個人及他人的動作表現，以改善運動技能。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3-3-4在活動練習中應用各種策略以增進運動表現。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4-3-5培養欣賞運動美感與分析比賽的能力。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5-3-5重視並能積極促進運動安全。</w:t>
            </w:r>
          </w:p>
        </w:tc>
        <w:tc>
          <w:tcPr>
            <w:tcW w:w="1509" w:type="dxa"/>
            <w:shd w:val="clear" w:color="auto" w:fill="auto"/>
          </w:tcPr>
          <w:p w:rsidR="00717373" w:rsidRPr="009546F8" w:rsidRDefault="00717373" w:rsidP="0071737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1.發表：請學生自行舉手發表。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2.觀察：是否認真參與討論。</w:t>
            </w:r>
          </w:p>
        </w:tc>
        <w:tc>
          <w:tcPr>
            <w:tcW w:w="1697" w:type="dxa"/>
            <w:shd w:val="clear" w:color="auto" w:fill="auto"/>
          </w:tcPr>
          <w:p w:rsidR="00717373" w:rsidRPr="009546F8" w:rsidRDefault="00717373" w:rsidP="00717373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B1944">
                <w:rPr>
                  <w:rFonts w:ascii="新細明體" w:hAnsi="新細明體" w:hint="eastAsia"/>
                  <w:bCs/>
                  <w:sz w:val="20"/>
                  <w:szCs w:val="20"/>
                </w:rPr>
                <w:t>4-4-1</w:t>
              </w:r>
            </w:smartTag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肯定自己，尊重他人。</w:t>
            </w:r>
          </w:p>
        </w:tc>
        <w:tc>
          <w:tcPr>
            <w:tcW w:w="1276" w:type="dxa"/>
          </w:tcPr>
          <w:p w:rsidR="00717373" w:rsidRPr="00342DED" w:rsidRDefault="00717373" w:rsidP="00717373"/>
        </w:tc>
      </w:tr>
      <w:tr w:rsidR="00717373" w:rsidRPr="00B6129B" w:rsidTr="005E27E9">
        <w:trPr>
          <w:trHeight w:val="293"/>
        </w:trPr>
        <w:tc>
          <w:tcPr>
            <w:tcW w:w="846" w:type="dxa"/>
            <w:shd w:val="clear" w:color="auto" w:fill="auto"/>
          </w:tcPr>
          <w:p w:rsidR="00717373" w:rsidRPr="009546F8" w:rsidRDefault="00717373" w:rsidP="0071737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第二週</w:t>
            </w:r>
          </w:p>
        </w:tc>
        <w:tc>
          <w:tcPr>
            <w:tcW w:w="1440" w:type="dxa"/>
            <w:shd w:val="clear" w:color="auto" w:fill="auto"/>
          </w:tcPr>
          <w:p w:rsidR="00717373" w:rsidRDefault="00717373" w:rsidP="0071737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9/7~9/11</w:t>
            </w:r>
          </w:p>
        </w:tc>
        <w:tc>
          <w:tcPr>
            <w:tcW w:w="1408" w:type="dxa"/>
            <w:shd w:val="clear" w:color="auto" w:fill="auto"/>
          </w:tcPr>
          <w:p w:rsidR="00717373" w:rsidRPr="009546F8" w:rsidRDefault="00717373" w:rsidP="00717373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第四篇你來我往</w:t>
            </w:r>
          </w:p>
          <w:p w:rsidR="00717373" w:rsidRPr="009546F8" w:rsidRDefault="00717373" w:rsidP="0071737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1章滴水不漏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籃球防守</w:t>
            </w:r>
          </w:p>
        </w:tc>
        <w:tc>
          <w:tcPr>
            <w:tcW w:w="3389" w:type="dxa"/>
            <w:shd w:val="clear" w:color="auto" w:fill="auto"/>
          </w:tcPr>
          <w:p w:rsidR="00717373" w:rsidRPr="009546F8" w:rsidRDefault="00717373" w:rsidP="00717373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1.練習熟練整體性的防守動作。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2.學習跑位練習的基本動作。</w:t>
            </w:r>
          </w:p>
        </w:tc>
        <w:tc>
          <w:tcPr>
            <w:tcW w:w="3881" w:type="dxa"/>
            <w:shd w:val="clear" w:color="auto" w:fill="auto"/>
          </w:tcPr>
          <w:p w:rsidR="00717373" w:rsidRPr="00262D5B" w:rsidRDefault="00717373" w:rsidP="00717373"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t>3-3-2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評估個人及他人的動作表現，以改善運動技能。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3-3-4在活動練習中應用各種策略以增進運動表現。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4-3-5培養欣賞運動美感與分析比賽的能力。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5-3-5重視並能積極促進運動安全。</w:t>
            </w:r>
          </w:p>
        </w:tc>
        <w:tc>
          <w:tcPr>
            <w:tcW w:w="1509" w:type="dxa"/>
            <w:shd w:val="clear" w:color="auto" w:fill="auto"/>
          </w:tcPr>
          <w:p w:rsidR="00717373" w:rsidRPr="009546F8" w:rsidRDefault="00717373" w:rsidP="00717373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1.發表：請學生自行舉手發表。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2.觀察：是否認真參與活動。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3.發表：可否完整的表達自我的感想。</w:t>
            </w:r>
          </w:p>
        </w:tc>
        <w:tc>
          <w:tcPr>
            <w:tcW w:w="1697" w:type="dxa"/>
            <w:shd w:val="clear" w:color="auto" w:fill="auto"/>
          </w:tcPr>
          <w:p w:rsidR="00717373" w:rsidRPr="00342DED" w:rsidRDefault="00717373" w:rsidP="00717373">
            <w:pPr>
              <w:ind w:leftChars="-46" w:left="-110"/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B1944">
                <w:rPr>
                  <w:rFonts w:ascii="新細明體" w:hAnsi="新細明體" w:hint="eastAsia"/>
                  <w:bCs/>
                  <w:sz w:val="20"/>
                  <w:szCs w:val="20"/>
                </w:rPr>
                <w:t>4-4-1</w:t>
              </w:r>
            </w:smartTag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肯定自己，尊重他人。</w:t>
            </w:r>
          </w:p>
        </w:tc>
        <w:tc>
          <w:tcPr>
            <w:tcW w:w="1276" w:type="dxa"/>
          </w:tcPr>
          <w:p w:rsidR="00717373" w:rsidRPr="00B6129B" w:rsidRDefault="00717373" w:rsidP="00717373"/>
        </w:tc>
      </w:tr>
      <w:tr w:rsidR="008F7FA8" w:rsidRPr="00B6129B" w:rsidTr="006D65D4">
        <w:trPr>
          <w:trHeight w:val="293"/>
        </w:trPr>
        <w:tc>
          <w:tcPr>
            <w:tcW w:w="846" w:type="dxa"/>
            <w:shd w:val="clear" w:color="auto" w:fill="auto"/>
          </w:tcPr>
          <w:p w:rsidR="008F7FA8" w:rsidRPr="009546F8" w:rsidRDefault="008F7FA8" w:rsidP="008F7FA8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第三週</w:t>
            </w:r>
          </w:p>
        </w:tc>
        <w:tc>
          <w:tcPr>
            <w:tcW w:w="1440" w:type="dxa"/>
            <w:shd w:val="clear" w:color="auto" w:fill="auto"/>
          </w:tcPr>
          <w:p w:rsidR="008F7FA8" w:rsidRDefault="008F7FA8" w:rsidP="008F7FA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9/14~9/18</w:t>
            </w:r>
          </w:p>
        </w:tc>
        <w:tc>
          <w:tcPr>
            <w:tcW w:w="1408" w:type="dxa"/>
            <w:shd w:val="clear" w:color="auto" w:fill="auto"/>
          </w:tcPr>
          <w:p w:rsidR="008F7FA8" w:rsidRPr="009546F8" w:rsidRDefault="008F7FA8" w:rsidP="008F7FA8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第四篇你來我往</w:t>
            </w:r>
          </w:p>
          <w:p w:rsidR="008F7FA8" w:rsidRPr="009546F8" w:rsidRDefault="008F7FA8" w:rsidP="008F7F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2章排山倒海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排球攔網</w:t>
            </w:r>
          </w:p>
        </w:tc>
        <w:tc>
          <w:tcPr>
            <w:tcW w:w="3389" w:type="dxa"/>
            <w:shd w:val="clear" w:color="auto" w:fill="auto"/>
          </w:tcPr>
          <w:p w:rsidR="008F7FA8" w:rsidRPr="009546F8" w:rsidRDefault="008F7FA8" w:rsidP="008F7FA8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1.讓學生能從「合作無間」活動中體會單手拋球及攔網的動作，並學習控制方向。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2.了解攔網的預備動作。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3.熟練攔網時的步法。</w:t>
            </w:r>
          </w:p>
        </w:tc>
        <w:tc>
          <w:tcPr>
            <w:tcW w:w="3881" w:type="dxa"/>
            <w:shd w:val="clear" w:color="auto" w:fill="auto"/>
          </w:tcPr>
          <w:p w:rsidR="008F7FA8" w:rsidRPr="009546F8" w:rsidRDefault="008F7FA8" w:rsidP="008F7FA8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t>3-3-4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在活動練習中應用各種策略以增進運動表現。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3-3-5應用運動規則參與比賽，充分發揮運動技能。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4-3-5培養欣賞運動美感與分析比賽的能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lastRenderedPageBreak/>
              <w:t>力。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5-3-5重視並能積極促進運動安全。</w:t>
            </w:r>
          </w:p>
        </w:tc>
        <w:tc>
          <w:tcPr>
            <w:tcW w:w="1509" w:type="dxa"/>
            <w:shd w:val="clear" w:color="auto" w:fill="auto"/>
          </w:tcPr>
          <w:p w:rsidR="008F7FA8" w:rsidRPr="009546F8" w:rsidRDefault="008F7FA8" w:rsidP="008F7FA8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1.觀察：是否快樂參與活動。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2.觀察：是否認真參與活動。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3.實作：是否掌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握側步與滑步的動作要領。</w:t>
            </w:r>
          </w:p>
        </w:tc>
        <w:tc>
          <w:tcPr>
            <w:tcW w:w="1697" w:type="dxa"/>
            <w:shd w:val="clear" w:color="auto" w:fill="auto"/>
          </w:tcPr>
          <w:p w:rsidR="008F7FA8" w:rsidRPr="00B6129B" w:rsidRDefault="008F7FA8" w:rsidP="008F7FA8"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【家政教育】</w:t>
            </w: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B1944">
                <w:rPr>
                  <w:rFonts w:ascii="新細明體" w:hAnsi="新細明體" w:hint="eastAsia"/>
                  <w:bCs/>
                  <w:sz w:val="20"/>
                  <w:szCs w:val="20"/>
                </w:rPr>
                <w:t>4-4-1</w:t>
              </w:r>
            </w:smartTag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肯定自己，尊重他人。</w:t>
            </w:r>
          </w:p>
        </w:tc>
        <w:tc>
          <w:tcPr>
            <w:tcW w:w="1276" w:type="dxa"/>
          </w:tcPr>
          <w:p w:rsidR="008F7FA8" w:rsidRPr="00B6129B" w:rsidRDefault="008F7FA8" w:rsidP="008F7FA8"/>
        </w:tc>
      </w:tr>
      <w:tr w:rsidR="008F7FA8" w:rsidRPr="00B6129B" w:rsidTr="00C00F73">
        <w:trPr>
          <w:trHeight w:val="285"/>
        </w:trPr>
        <w:tc>
          <w:tcPr>
            <w:tcW w:w="846" w:type="dxa"/>
            <w:shd w:val="clear" w:color="auto" w:fill="auto"/>
          </w:tcPr>
          <w:p w:rsidR="008F7FA8" w:rsidRPr="009546F8" w:rsidRDefault="008F7FA8" w:rsidP="008F7FA8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第四週</w:t>
            </w:r>
          </w:p>
        </w:tc>
        <w:tc>
          <w:tcPr>
            <w:tcW w:w="1440" w:type="dxa"/>
            <w:shd w:val="clear" w:color="auto" w:fill="auto"/>
          </w:tcPr>
          <w:p w:rsidR="008F7FA8" w:rsidRDefault="008F7FA8" w:rsidP="008F7FA8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9/21~9/25</w:t>
            </w:r>
          </w:p>
        </w:tc>
        <w:tc>
          <w:tcPr>
            <w:tcW w:w="1408" w:type="dxa"/>
            <w:shd w:val="clear" w:color="auto" w:fill="auto"/>
          </w:tcPr>
          <w:p w:rsidR="008F7FA8" w:rsidRPr="009546F8" w:rsidRDefault="008F7FA8" w:rsidP="008F7FA8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第四篇你來我往</w:t>
            </w:r>
          </w:p>
          <w:p w:rsidR="008F7FA8" w:rsidRPr="009546F8" w:rsidRDefault="008F7FA8" w:rsidP="008F7F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2章排山倒海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排球攔網</w:t>
            </w:r>
          </w:p>
        </w:tc>
        <w:tc>
          <w:tcPr>
            <w:tcW w:w="3389" w:type="dxa"/>
            <w:shd w:val="clear" w:color="auto" w:fill="auto"/>
          </w:tcPr>
          <w:p w:rsidR="008F7FA8" w:rsidRPr="009546F8" w:rsidRDefault="008F7FA8" w:rsidP="008F7FA8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1.熟練攔網時的步法。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2.熟練攔網時的起跳動作。</w:t>
            </w:r>
          </w:p>
        </w:tc>
        <w:tc>
          <w:tcPr>
            <w:tcW w:w="3881" w:type="dxa"/>
            <w:shd w:val="clear" w:color="auto" w:fill="auto"/>
          </w:tcPr>
          <w:p w:rsidR="008F7FA8" w:rsidRPr="009546F8" w:rsidRDefault="008F7FA8" w:rsidP="008F7FA8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t>3-3-4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在活動練習中應用各種策略以增進運動表現。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3-3-5應用運動規則參與比賽，充分發揮運動技能。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4-3-5培養欣賞運動美感與分析比賽的能力。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5-3-5重視並能積極促進運動安全。</w:t>
            </w:r>
          </w:p>
        </w:tc>
        <w:tc>
          <w:tcPr>
            <w:tcW w:w="1509" w:type="dxa"/>
            <w:shd w:val="clear" w:color="auto" w:fill="auto"/>
          </w:tcPr>
          <w:p w:rsidR="008F7FA8" w:rsidRPr="009546F8" w:rsidRDefault="008F7FA8" w:rsidP="008F7FA8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1.觀察：是否積極、認真的參與活動。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2.自評：可否完整的說出自己動作需要調整之處。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3.發表：可否完整的表達自我的感想。</w:t>
            </w:r>
          </w:p>
        </w:tc>
        <w:tc>
          <w:tcPr>
            <w:tcW w:w="1697" w:type="dxa"/>
            <w:shd w:val="clear" w:color="auto" w:fill="auto"/>
          </w:tcPr>
          <w:p w:rsidR="008F7FA8" w:rsidRPr="009546F8" w:rsidRDefault="008F7FA8" w:rsidP="008F7F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4"/>
              </w:smartTagPr>
              <w:r w:rsidRPr="004B1944">
                <w:rPr>
                  <w:rFonts w:ascii="新細明體" w:hAnsi="新細明體" w:hint="eastAsia"/>
                  <w:bCs/>
                  <w:sz w:val="20"/>
                  <w:szCs w:val="20"/>
                </w:rPr>
                <w:t>4-4-1</w:t>
              </w:r>
            </w:smartTag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肯定自己，尊重他人。</w:t>
            </w:r>
          </w:p>
        </w:tc>
        <w:tc>
          <w:tcPr>
            <w:tcW w:w="1276" w:type="dxa"/>
          </w:tcPr>
          <w:p w:rsidR="008F7FA8" w:rsidRPr="00B6129B" w:rsidRDefault="008F7FA8" w:rsidP="008F7FA8"/>
        </w:tc>
      </w:tr>
      <w:tr w:rsidR="000F7FAA" w:rsidRPr="00B6129B" w:rsidTr="00711360">
        <w:trPr>
          <w:trHeight w:val="293"/>
        </w:trPr>
        <w:tc>
          <w:tcPr>
            <w:tcW w:w="846" w:type="dxa"/>
            <w:shd w:val="clear" w:color="auto" w:fill="auto"/>
          </w:tcPr>
          <w:p w:rsidR="000F7FAA" w:rsidRPr="009546F8" w:rsidRDefault="000F7FAA" w:rsidP="000F7FAA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第五週</w:t>
            </w:r>
          </w:p>
        </w:tc>
        <w:tc>
          <w:tcPr>
            <w:tcW w:w="1440" w:type="dxa"/>
            <w:shd w:val="clear" w:color="auto" w:fill="auto"/>
          </w:tcPr>
          <w:p w:rsidR="000F7FAA" w:rsidRDefault="000F7FAA" w:rsidP="000F7FAA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9/28~10/2</w:t>
            </w:r>
          </w:p>
        </w:tc>
        <w:tc>
          <w:tcPr>
            <w:tcW w:w="1408" w:type="dxa"/>
            <w:shd w:val="clear" w:color="auto" w:fill="auto"/>
          </w:tcPr>
          <w:p w:rsidR="000F7FAA" w:rsidRPr="009546F8" w:rsidRDefault="000F7FAA" w:rsidP="000F7FAA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第四篇你來我往</w:t>
            </w:r>
          </w:p>
          <w:p w:rsidR="000F7FAA" w:rsidRPr="009546F8" w:rsidRDefault="000F7FAA" w:rsidP="000F7FA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2章排山倒海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排球攔網</w:t>
            </w:r>
          </w:p>
        </w:tc>
        <w:tc>
          <w:tcPr>
            <w:tcW w:w="3389" w:type="dxa"/>
            <w:shd w:val="clear" w:color="auto" w:fill="auto"/>
          </w:tcPr>
          <w:p w:rsidR="000F7FAA" w:rsidRPr="009546F8" w:rsidRDefault="000F7FAA" w:rsidP="000F7FAA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1.熟練攔網的落地動作。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2.了解多人攔網的意義與使用時機。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3.熟練三人前排攔網的動作技巧。</w:t>
            </w:r>
          </w:p>
        </w:tc>
        <w:tc>
          <w:tcPr>
            <w:tcW w:w="3881" w:type="dxa"/>
            <w:shd w:val="clear" w:color="auto" w:fill="auto"/>
          </w:tcPr>
          <w:p w:rsidR="000F7FAA" w:rsidRPr="009546F8" w:rsidRDefault="000F7FAA" w:rsidP="000F7FAA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t>3-3-4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在活動練習中應用各種策略以增進運動表現。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3-3-5應用運動規則參與比賽，充分發揮運動技能。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4-3-5培養欣賞運動美感與分析比賽的能力。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5-3-5重視並能積極促進運動安全。</w:t>
            </w:r>
          </w:p>
        </w:tc>
        <w:tc>
          <w:tcPr>
            <w:tcW w:w="1509" w:type="dxa"/>
            <w:shd w:val="clear" w:color="auto" w:fill="auto"/>
          </w:tcPr>
          <w:p w:rsidR="000F7FAA" w:rsidRPr="009546F8" w:rsidRDefault="000F7FAA" w:rsidP="000F7FAA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1.觀察：是否認真參與活動的進行。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2.自評：進行三人前排攔網時，可否與其他兩位同學互相配合，發揮團隊最大的力量。</w:t>
            </w:r>
          </w:p>
        </w:tc>
        <w:tc>
          <w:tcPr>
            <w:tcW w:w="1697" w:type="dxa"/>
            <w:shd w:val="clear" w:color="auto" w:fill="auto"/>
          </w:tcPr>
          <w:p w:rsidR="000F7FAA" w:rsidRPr="00B6129B" w:rsidRDefault="000F7FAA" w:rsidP="000F7FAA"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B1944">
                <w:rPr>
                  <w:rFonts w:ascii="新細明體" w:hAnsi="新細明體" w:hint="eastAsia"/>
                  <w:bCs/>
                  <w:sz w:val="20"/>
                  <w:szCs w:val="20"/>
                </w:rPr>
                <w:t>4-4-1</w:t>
              </w:r>
            </w:smartTag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肯定自己，尊重他人。</w:t>
            </w:r>
          </w:p>
        </w:tc>
        <w:tc>
          <w:tcPr>
            <w:tcW w:w="1276" w:type="dxa"/>
          </w:tcPr>
          <w:p w:rsidR="000F7FAA" w:rsidRPr="00B6129B" w:rsidRDefault="000F7FAA" w:rsidP="000F7FAA"/>
        </w:tc>
      </w:tr>
      <w:tr w:rsidR="000F7FAA" w:rsidRPr="00B6129B" w:rsidTr="00522149">
        <w:trPr>
          <w:trHeight w:val="293"/>
        </w:trPr>
        <w:tc>
          <w:tcPr>
            <w:tcW w:w="846" w:type="dxa"/>
            <w:shd w:val="clear" w:color="auto" w:fill="auto"/>
          </w:tcPr>
          <w:p w:rsidR="000F7FAA" w:rsidRPr="009546F8" w:rsidRDefault="000F7FAA" w:rsidP="000F7FAA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第六週</w:t>
            </w:r>
          </w:p>
        </w:tc>
        <w:tc>
          <w:tcPr>
            <w:tcW w:w="1440" w:type="dxa"/>
            <w:shd w:val="clear" w:color="auto" w:fill="auto"/>
          </w:tcPr>
          <w:p w:rsidR="000F7FAA" w:rsidRDefault="000F7FAA" w:rsidP="000F7FAA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10/5~10/9</w:t>
            </w:r>
          </w:p>
        </w:tc>
        <w:tc>
          <w:tcPr>
            <w:tcW w:w="1408" w:type="dxa"/>
            <w:shd w:val="clear" w:color="auto" w:fill="auto"/>
          </w:tcPr>
          <w:p w:rsidR="000F7FAA" w:rsidRPr="009546F8" w:rsidRDefault="000F7FAA" w:rsidP="000F7FAA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第四篇你來我往</w:t>
            </w:r>
          </w:p>
          <w:p w:rsidR="000F7FAA" w:rsidRPr="009546F8" w:rsidRDefault="000F7FAA" w:rsidP="000F7FA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2章排山倒海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排球攔網</w:t>
            </w:r>
          </w:p>
        </w:tc>
        <w:tc>
          <w:tcPr>
            <w:tcW w:w="3389" w:type="dxa"/>
            <w:shd w:val="clear" w:color="auto" w:fill="auto"/>
          </w:tcPr>
          <w:p w:rsidR="000F7FAA" w:rsidRPr="009546F8" w:rsidRDefault="000F7FAA" w:rsidP="000F7FAA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將攔網的技巧運用於比賽中。</w:t>
            </w:r>
          </w:p>
        </w:tc>
        <w:tc>
          <w:tcPr>
            <w:tcW w:w="3881" w:type="dxa"/>
            <w:shd w:val="clear" w:color="auto" w:fill="auto"/>
          </w:tcPr>
          <w:p w:rsidR="000F7FAA" w:rsidRPr="009546F8" w:rsidRDefault="000F7FAA" w:rsidP="000F7FAA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t>3-3-4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在活動練習中應用各種策略以增進運動表現。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3-3-5應用運動規則參與比賽，充分發揮運動技能。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4-3-5培養欣賞運動美感與分析比賽的能力。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5-3-5重視並能積極促進運動安全。</w:t>
            </w:r>
          </w:p>
        </w:tc>
        <w:tc>
          <w:tcPr>
            <w:tcW w:w="1509" w:type="dxa"/>
            <w:shd w:val="clear" w:color="auto" w:fill="auto"/>
          </w:tcPr>
          <w:p w:rsidR="000F7FAA" w:rsidRPr="009546F8" w:rsidRDefault="000F7FAA" w:rsidP="000F7FAA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觀察：是否認真參與活動，並找出錯誤的攔網動作。</w:t>
            </w:r>
          </w:p>
        </w:tc>
        <w:tc>
          <w:tcPr>
            <w:tcW w:w="1697" w:type="dxa"/>
            <w:shd w:val="clear" w:color="auto" w:fill="auto"/>
          </w:tcPr>
          <w:p w:rsidR="000F7FAA" w:rsidRPr="00B6129B" w:rsidRDefault="000F7FAA" w:rsidP="000F7FAA"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B1944">
                <w:rPr>
                  <w:rFonts w:ascii="新細明體" w:hAnsi="新細明體" w:hint="eastAsia"/>
                  <w:bCs/>
                  <w:sz w:val="20"/>
                  <w:szCs w:val="20"/>
                </w:rPr>
                <w:t>4-4-1</w:t>
              </w:r>
            </w:smartTag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肯定自己，尊重他人。</w:t>
            </w:r>
          </w:p>
        </w:tc>
        <w:tc>
          <w:tcPr>
            <w:tcW w:w="1276" w:type="dxa"/>
          </w:tcPr>
          <w:p w:rsidR="000F7FAA" w:rsidRPr="00B6129B" w:rsidRDefault="000F7FAA" w:rsidP="000F7FAA"/>
        </w:tc>
      </w:tr>
      <w:tr w:rsidR="000F7FAA" w:rsidRPr="00B6129B" w:rsidTr="00EF641A">
        <w:trPr>
          <w:trHeight w:val="293"/>
        </w:trPr>
        <w:tc>
          <w:tcPr>
            <w:tcW w:w="846" w:type="dxa"/>
            <w:shd w:val="clear" w:color="auto" w:fill="auto"/>
          </w:tcPr>
          <w:p w:rsidR="000F7FAA" w:rsidRPr="009546F8" w:rsidRDefault="000F7FAA" w:rsidP="000F7FAA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第七週</w:t>
            </w:r>
          </w:p>
        </w:tc>
        <w:tc>
          <w:tcPr>
            <w:tcW w:w="1440" w:type="dxa"/>
            <w:shd w:val="clear" w:color="auto" w:fill="auto"/>
          </w:tcPr>
          <w:p w:rsidR="000F7FAA" w:rsidRDefault="000F7FAA" w:rsidP="000F7FAA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10/12~10/16</w:t>
            </w:r>
          </w:p>
        </w:tc>
        <w:tc>
          <w:tcPr>
            <w:tcW w:w="1408" w:type="dxa"/>
            <w:shd w:val="clear" w:color="auto" w:fill="auto"/>
          </w:tcPr>
          <w:p w:rsidR="000F7FAA" w:rsidRPr="009546F8" w:rsidRDefault="000F7FAA" w:rsidP="000F7FAA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第四篇你來我往</w:t>
            </w:r>
          </w:p>
          <w:p w:rsidR="000F7FAA" w:rsidRPr="009546F8" w:rsidRDefault="000F7FAA" w:rsidP="000F7FA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3章桌上風雲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桌球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（第一次段考）</w:t>
            </w:r>
          </w:p>
        </w:tc>
        <w:tc>
          <w:tcPr>
            <w:tcW w:w="3389" w:type="dxa"/>
            <w:shd w:val="clear" w:color="auto" w:fill="auto"/>
          </w:tcPr>
          <w:p w:rsidR="000F7FAA" w:rsidRPr="009546F8" w:rsidRDefault="000F7FAA" w:rsidP="000F7FAA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讓學生能透過媒體報導，了解桌球的樂趣，激發參與感。</w:t>
            </w:r>
          </w:p>
        </w:tc>
        <w:tc>
          <w:tcPr>
            <w:tcW w:w="3881" w:type="dxa"/>
            <w:shd w:val="clear" w:color="auto" w:fill="auto"/>
          </w:tcPr>
          <w:p w:rsidR="000F7FAA" w:rsidRPr="009546F8" w:rsidRDefault="000F7FAA" w:rsidP="000F7FAA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t>3-3-1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計畫並發展特殊性專項運動技能。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3-3-2評估個人及他人的動作表現，以改善運動技能。</w:t>
            </w:r>
          </w:p>
        </w:tc>
        <w:tc>
          <w:tcPr>
            <w:tcW w:w="1509" w:type="dxa"/>
            <w:shd w:val="clear" w:color="auto" w:fill="auto"/>
          </w:tcPr>
          <w:p w:rsidR="000F7FAA" w:rsidRPr="009546F8" w:rsidRDefault="000F7FAA" w:rsidP="000F7FAA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1.提問：對於媒體透過圖片與文字對體育運動的報導，同學們有什麼感想？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2.觀察：是否認真參與活動。</w:t>
            </w:r>
          </w:p>
        </w:tc>
        <w:tc>
          <w:tcPr>
            <w:tcW w:w="1697" w:type="dxa"/>
            <w:shd w:val="clear" w:color="auto" w:fill="auto"/>
          </w:tcPr>
          <w:p w:rsidR="000F7FAA" w:rsidRPr="009546F8" w:rsidRDefault="000F7FAA" w:rsidP="000F7FA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4B1944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運用生活相關知能，肯定自我與表現自我。</w:t>
            </w:r>
          </w:p>
        </w:tc>
        <w:tc>
          <w:tcPr>
            <w:tcW w:w="1276" w:type="dxa"/>
          </w:tcPr>
          <w:p w:rsidR="000F7FAA" w:rsidRPr="00B6129B" w:rsidRDefault="000F7FAA" w:rsidP="000F7FAA"/>
        </w:tc>
      </w:tr>
      <w:tr w:rsidR="000F7FAA" w:rsidRPr="00B6129B" w:rsidTr="00ED6F76">
        <w:trPr>
          <w:trHeight w:val="293"/>
        </w:trPr>
        <w:tc>
          <w:tcPr>
            <w:tcW w:w="846" w:type="dxa"/>
            <w:shd w:val="clear" w:color="auto" w:fill="auto"/>
          </w:tcPr>
          <w:p w:rsidR="000F7FAA" w:rsidRPr="009546F8" w:rsidRDefault="000F7FAA" w:rsidP="000F7FAA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第八週</w:t>
            </w:r>
          </w:p>
        </w:tc>
        <w:tc>
          <w:tcPr>
            <w:tcW w:w="1440" w:type="dxa"/>
            <w:shd w:val="clear" w:color="auto" w:fill="auto"/>
          </w:tcPr>
          <w:p w:rsidR="000F7FAA" w:rsidRDefault="000F7FAA" w:rsidP="000F7FAA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10/19~10/23</w:t>
            </w:r>
          </w:p>
        </w:tc>
        <w:tc>
          <w:tcPr>
            <w:tcW w:w="1408" w:type="dxa"/>
            <w:shd w:val="clear" w:color="auto" w:fill="auto"/>
          </w:tcPr>
          <w:p w:rsidR="000F7FAA" w:rsidRPr="009546F8" w:rsidRDefault="000F7FAA" w:rsidP="000F7FAA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第四篇你來我往</w:t>
            </w:r>
          </w:p>
          <w:p w:rsidR="000F7FAA" w:rsidRPr="009546F8" w:rsidRDefault="000F7FAA" w:rsidP="000F7FA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3章桌上風雲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桌球</w:t>
            </w:r>
          </w:p>
        </w:tc>
        <w:tc>
          <w:tcPr>
            <w:tcW w:w="3389" w:type="dxa"/>
            <w:shd w:val="clear" w:color="auto" w:fill="auto"/>
          </w:tcPr>
          <w:p w:rsidR="000F7FAA" w:rsidRPr="009546F8" w:rsidRDefault="000F7FAA" w:rsidP="000F7FAA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1.讓學生能透過媒體報導，了解桌球的樂趣，激發參與感。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2.熟練反手推擋的動作技能。</w:t>
            </w:r>
          </w:p>
        </w:tc>
        <w:tc>
          <w:tcPr>
            <w:tcW w:w="3881" w:type="dxa"/>
            <w:shd w:val="clear" w:color="auto" w:fill="auto"/>
          </w:tcPr>
          <w:p w:rsidR="000F7FAA" w:rsidRPr="009546F8" w:rsidRDefault="000F7FAA" w:rsidP="000F7FAA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lastRenderedPageBreak/>
                <w:t>3-3-1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計畫並發展特殊性專項運動技能。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3-3-2評估個人及他人的動作表現，以改善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lastRenderedPageBreak/>
              <w:t>運動技能。</w:t>
            </w:r>
          </w:p>
        </w:tc>
        <w:tc>
          <w:tcPr>
            <w:tcW w:w="1509" w:type="dxa"/>
            <w:shd w:val="clear" w:color="auto" w:fill="auto"/>
          </w:tcPr>
          <w:p w:rsidR="000F7FAA" w:rsidRPr="009546F8" w:rsidRDefault="000F7FAA" w:rsidP="000F7FAA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1.提問：對於媒體透過圖片與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文字對體育運動的報導，同學們有什麼感想？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2.觀察：是否認真參與活動。</w:t>
            </w:r>
          </w:p>
        </w:tc>
        <w:tc>
          <w:tcPr>
            <w:tcW w:w="1697" w:type="dxa"/>
            <w:shd w:val="clear" w:color="auto" w:fill="auto"/>
          </w:tcPr>
          <w:p w:rsidR="000F7FAA" w:rsidRPr="009546F8" w:rsidRDefault="000F7FAA" w:rsidP="000F7FA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B1944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運用生活相關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知能，肯定自我與表現自我。</w:t>
            </w:r>
          </w:p>
        </w:tc>
        <w:tc>
          <w:tcPr>
            <w:tcW w:w="1276" w:type="dxa"/>
          </w:tcPr>
          <w:p w:rsidR="000F7FAA" w:rsidRPr="00B6129B" w:rsidRDefault="000F7FAA" w:rsidP="000F7FAA"/>
        </w:tc>
      </w:tr>
      <w:tr w:rsidR="00DA3170" w:rsidRPr="00B6129B" w:rsidTr="00C435DF">
        <w:trPr>
          <w:trHeight w:val="293"/>
        </w:trPr>
        <w:tc>
          <w:tcPr>
            <w:tcW w:w="846" w:type="dxa"/>
            <w:shd w:val="clear" w:color="auto" w:fill="auto"/>
          </w:tcPr>
          <w:p w:rsidR="00DA3170" w:rsidRPr="009546F8" w:rsidRDefault="00DA3170" w:rsidP="00DA3170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第九週</w:t>
            </w:r>
          </w:p>
        </w:tc>
        <w:tc>
          <w:tcPr>
            <w:tcW w:w="1440" w:type="dxa"/>
            <w:shd w:val="clear" w:color="auto" w:fill="auto"/>
          </w:tcPr>
          <w:p w:rsidR="00DA3170" w:rsidRDefault="00DA3170" w:rsidP="00DA3170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10/26~10/30</w:t>
            </w:r>
          </w:p>
        </w:tc>
        <w:tc>
          <w:tcPr>
            <w:tcW w:w="1408" w:type="dxa"/>
            <w:shd w:val="clear" w:color="auto" w:fill="auto"/>
          </w:tcPr>
          <w:p w:rsidR="00DA3170" w:rsidRPr="009546F8" w:rsidRDefault="00DA3170" w:rsidP="00DA3170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第四篇你來我往</w:t>
            </w:r>
          </w:p>
          <w:p w:rsidR="00DA3170" w:rsidRPr="009546F8" w:rsidRDefault="00DA3170" w:rsidP="00DA31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3章桌上風雲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桌球</w:t>
            </w:r>
          </w:p>
        </w:tc>
        <w:tc>
          <w:tcPr>
            <w:tcW w:w="3389" w:type="dxa"/>
            <w:shd w:val="clear" w:color="auto" w:fill="auto"/>
          </w:tcPr>
          <w:p w:rsidR="00DA3170" w:rsidRPr="009546F8" w:rsidRDefault="00DA3170" w:rsidP="00DA31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1.熟練反手推擋的動作技能。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2.學會正手平擊的動作要領。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3.學會正、反手搓球的動作要領。</w:t>
            </w:r>
          </w:p>
        </w:tc>
        <w:tc>
          <w:tcPr>
            <w:tcW w:w="3881" w:type="dxa"/>
            <w:shd w:val="clear" w:color="auto" w:fill="auto"/>
          </w:tcPr>
          <w:p w:rsidR="00DA3170" w:rsidRPr="009546F8" w:rsidRDefault="00DA3170" w:rsidP="00DA3170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t>3-3-1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計畫並發展特殊性專項運動技能。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3-3-2評估個人及他人的動作表現，以改善運動技能。</w:t>
            </w:r>
          </w:p>
        </w:tc>
        <w:tc>
          <w:tcPr>
            <w:tcW w:w="1509" w:type="dxa"/>
            <w:shd w:val="clear" w:color="auto" w:fill="auto"/>
          </w:tcPr>
          <w:p w:rsidR="00DA3170" w:rsidRPr="009546F8" w:rsidRDefault="00DA3170" w:rsidP="00DA3170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1.觀察：是否認真參與活動。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2.觀察：是否完成規定動作。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3.實作：能與組員互助合作，開啟彼此的潛能，以求精益求精。</w:t>
            </w:r>
          </w:p>
        </w:tc>
        <w:tc>
          <w:tcPr>
            <w:tcW w:w="1697" w:type="dxa"/>
            <w:shd w:val="clear" w:color="auto" w:fill="auto"/>
          </w:tcPr>
          <w:p w:rsidR="00DA3170" w:rsidRPr="009546F8" w:rsidRDefault="00DA3170" w:rsidP="00DA31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4B1944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運用生活相關知能，肯定自我與表現自我。</w:t>
            </w:r>
          </w:p>
        </w:tc>
        <w:tc>
          <w:tcPr>
            <w:tcW w:w="1276" w:type="dxa"/>
          </w:tcPr>
          <w:p w:rsidR="00DA3170" w:rsidRPr="00B6129B" w:rsidRDefault="00DA3170" w:rsidP="00DA3170"/>
        </w:tc>
      </w:tr>
      <w:tr w:rsidR="00DA3170" w:rsidRPr="00B6129B" w:rsidTr="00FE2780">
        <w:trPr>
          <w:trHeight w:val="293"/>
        </w:trPr>
        <w:tc>
          <w:tcPr>
            <w:tcW w:w="846" w:type="dxa"/>
            <w:shd w:val="clear" w:color="auto" w:fill="auto"/>
          </w:tcPr>
          <w:p w:rsidR="00DA3170" w:rsidRPr="009546F8" w:rsidRDefault="00DA3170" w:rsidP="00DA3170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第十週</w:t>
            </w:r>
          </w:p>
        </w:tc>
        <w:tc>
          <w:tcPr>
            <w:tcW w:w="1440" w:type="dxa"/>
            <w:shd w:val="clear" w:color="auto" w:fill="auto"/>
          </w:tcPr>
          <w:p w:rsidR="00DA3170" w:rsidRDefault="00DA3170" w:rsidP="00DA3170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11/2~11/6</w:t>
            </w:r>
          </w:p>
        </w:tc>
        <w:tc>
          <w:tcPr>
            <w:tcW w:w="1408" w:type="dxa"/>
            <w:shd w:val="clear" w:color="auto" w:fill="auto"/>
          </w:tcPr>
          <w:p w:rsidR="00DA3170" w:rsidRPr="009546F8" w:rsidRDefault="00DA3170" w:rsidP="00DA3170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第四篇你來我往</w:t>
            </w:r>
          </w:p>
          <w:p w:rsidR="00DA3170" w:rsidRPr="009546F8" w:rsidRDefault="00DA3170" w:rsidP="00DA31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3章桌上風雲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桌球</w:t>
            </w:r>
          </w:p>
        </w:tc>
        <w:tc>
          <w:tcPr>
            <w:tcW w:w="3389" w:type="dxa"/>
            <w:shd w:val="clear" w:color="auto" w:fill="auto"/>
          </w:tcPr>
          <w:p w:rsidR="00DA3170" w:rsidRPr="009546F8" w:rsidRDefault="00DA3170" w:rsidP="00DA31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1.學會正、反手搓球的動作要領。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2.熟練桌球比賽的步法，並靈活運用於桌球比賽中。</w:t>
            </w:r>
          </w:p>
        </w:tc>
        <w:tc>
          <w:tcPr>
            <w:tcW w:w="3881" w:type="dxa"/>
            <w:shd w:val="clear" w:color="auto" w:fill="auto"/>
          </w:tcPr>
          <w:p w:rsidR="00DA3170" w:rsidRPr="009546F8" w:rsidRDefault="00DA3170" w:rsidP="00DA3170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t>3-3-1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計畫並發展特殊性專項運動技能。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3-3-2評估個人及他人的動作表現，以改善運動技能。</w:t>
            </w:r>
          </w:p>
        </w:tc>
        <w:tc>
          <w:tcPr>
            <w:tcW w:w="1509" w:type="dxa"/>
            <w:shd w:val="clear" w:color="auto" w:fill="auto"/>
          </w:tcPr>
          <w:p w:rsidR="00DA3170" w:rsidRPr="009546F8" w:rsidRDefault="00DA3170" w:rsidP="00DA3170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1.觀察：是否認真參與活動。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2.觀察：是否完成規定動作。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3.實作：能與組員互助合作，開啟彼此的潛能，以求精益求精。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4.實作：是否能充分運用在比賽中。</w:t>
            </w:r>
          </w:p>
        </w:tc>
        <w:tc>
          <w:tcPr>
            <w:tcW w:w="1697" w:type="dxa"/>
            <w:shd w:val="clear" w:color="auto" w:fill="auto"/>
          </w:tcPr>
          <w:p w:rsidR="00DA3170" w:rsidRPr="009546F8" w:rsidRDefault="00DA3170" w:rsidP="00DA31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4B1944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運用生活相關知能，肯定自我與表現自我。</w:t>
            </w:r>
          </w:p>
        </w:tc>
        <w:tc>
          <w:tcPr>
            <w:tcW w:w="1276" w:type="dxa"/>
          </w:tcPr>
          <w:p w:rsidR="00DA3170" w:rsidRPr="00B6129B" w:rsidRDefault="00DA3170" w:rsidP="00DA3170"/>
        </w:tc>
      </w:tr>
      <w:tr w:rsidR="00DA3170" w:rsidRPr="00B6129B" w:rsidTr="00E74141">
        <w:trPr>
          <w:trHeight w:val="293"/>
        </w:trPr>
        <w:tc>
          <w:tcPr>
            <w:tcW w:w="846" w:type="dxa"/>
            <w:shd w:val="clear" w:color="auto" w:fill="auto"/>
          </w:tcPr>
          <w:p w:rsidR="00DA3170" w:rsidRPr="009546F8" w:rsidRDefault="00DA3170" w:rsidP="00DA3170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第十一週</w:t>
            </w:r>
          </w:p>
        </w:tc>
        <w:tc>
          <w:tcPr>
            <w:tcW w:w="1440" w:type="dxa"/>
            <w:shd w:val="clear" w:color="auto" w:fill="auto"/>
          </w:tcPr>
          <w:p w:rsidR="00DA3170" w:rsidRDefault="00DA3170" w:rsidP="00DA3170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11/9~11/13</w:t>
            </w:r>
          </w:p>
        </w:tc>
        <w:tc>
          <w:tcPr>
            <w:tcW w:w="1408" w:type="dxa"/>
            <w:shd w:val="clear" w:color="auto" w:fill="auto"/>
          </w:tcPr>
          <w:p w:rsidR="00DA3170" w:rsidRPr="009546F8" w:rsidRDefault="00DA3170" w:rsidP="00DA3170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第四篇你來我往</w:t>
            </w:r>
          </w:p>
          <w:p w:rsidR="00DA3170" w:rsidRPr="009546F8" w:rsidRDefault="00DA3170" w:rsidP="00DA31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4章瞬息萬變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羽球</w:t>
            </w:r>
          </w:p>
        </w:tc>
        <w:tc>
          <w:tcPr>
            <w:tcW w:w="3389" w:type="dxa"/>
            <w:shd w:val="clear" w:color="auto" w:fill="auto"/>
          </w:tcPr>
          <w:p w:rsidR="00DA3170" w:rsidRPr="009546F8" w:rsidRDefault="00DA3170" w:rsidP="00DA31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1.了解進行羽球運動前的事前準備工作。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2.明瞭暖身運動的重要性。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3.利用各種羽球活動進行暖身，並找回熟悉的球感。</w:t>
            </w:r>
          </w:p>
        </w:tc>
        <w:tc>
          <w:tcPr>
            <w:tcW w:w="3881" w:type="dxa"/>
            <w:shd w:val="clear" w:color="auto" w:fill="auto"/>
          </w:tcPr>
          <w:p w:rsidR="00DA3170" w:rsidRPr="009546F8" w:rsidRDefault="00DA3170" w:rsidP="00DA3170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t>3-3-1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計畫並發展特殊性專項運動技能。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4-3-5培養欣賞運動美感與分析比賽的能力。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7-3-3選擇適切的運動資訊、服務及產品，以促成運動計畫的執行。</w:t>
            </w:r>
          </w:p>
        </w:tc>
        <w:tc>
          <w:tcPr>
            <w:tcW w:w="1509" w:type="dxa"/>
            <w:shd w:val="clear" w:color="auto" w:fill="auto"/>
          </w:tcPr>
          <w:p w:rsidR="00DA3170" w:rsidRPr="009546F8" w:rsidRDefault="00DA3170" w:rsidP="00DA3170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1.問答：可以說出羽毛球的特性。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2.問答：能說暖身運動的重要性。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3.實作：是否認真參與暖身運動。</w:t>
            </w:r>
          </w:p>
        </w:tc>
        <w:tc>
          <w:tcPr>
            <w:tcW w:w="1697" w:type="dxa"/>
            <w:shd w:val="clear" w:color="auto" w:fill="auto"/>
          </w:tcPr>
          <w:p w:rsidR="00DA3170" w:rsidRPr="00DA3170" w:rsidRDefault="00DA3170" w:rsidP="00DA3170"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B1944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運用生活相關知能，肯定自我與表現自我。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【家政教育】4-4-5參與策劃家人共同參與的活動，增進家人感情。</w:t>
            </w:r>
          </w:p>
        </w:tc>
        <w:tc>
          <w:tcPr>
            <w:tcW w:w="1276" w:type="dxa"/>
          </w:tcPr>
          <w:p w:rsidR="00DA3170" w:rsidRPr="00B6129B" w:rsidRDefault="00DA3170" w:rsidP="00DA3170"/>
        </w:tc>
      </w:tr>
      <w:tr w:rsidR="00DA3170" w:rsidRPr="00B6129B" w:rsidTr="00201B7F">
        <w:trPr>
          <w:trHeight w:val="293"/>
        </w:trPr>
        <w:tc>
          <w:tcPr>
            <w:tcW w:w="846" w:type="dxa"/>
            <w:shd w:val="clear" w:color="auto" w:fill="auto"/>
          </w:tcPr>
          <w:p w:rsidR="00DA3170" w:rsidRPr="009546F8" w:rsidRDefault="00DA3170" w:rsidP="00DA3170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440" w:type="dxa"/>
            <w:shd w:val="clear" w:color="auto" w:fill="auto"/>
          </w:tcPr>
          <w:p w:rsidR="00DA3170" w:rsidRDefault="00DA3170" w:rsidP="00DA3170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11/16~11/20</w:t>
            </w:r>
          </w:p>
        </w:tc>
        <w:tc>
          <w:tcPr>
            <w:tcW w:w="1408" w:type="dxa"/>
            <w:shd w:val="clear" w:color="auto" w:fill="auto"/>
          </w:tcPr>
          <w:p w:rsidR="00DA3170" w:rsidRPr="009546F8" w:rsidRDefault="00DA3170" w:rsidP="00DA3170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第四篇你來我往</w:t>
            </w:r>
          </w:p>
          <w:p w:rsidR="00DA3170" w:rsidRPr="009546F8" w:rsidRDefault="00DA3170" w:rsidP="00DA31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4章瞬息萬變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羽球</w:t>
            </w:r>
          </w:p>
        </w:tc>
        <w:tc>
          <w:tcPr>
            <w:tcW w:w="3389" w:type="dxa"/>
            <w:shd w:val="clear" w:color="auto" w:fill="auto"/>
          </w:tcPr>
          <w:p w:rsidR="00DA3170" w:rsidRPr="009546F8" w:rsidRDefault="00DA3170" w:rsidP="00DA317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1.了解進行羽球運動前的事前準備工作。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2.明瞭暖身運動的重要性。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3.利用各種羽球活動進行暖身，並找回熟悉的球感。</w:t>
            </w:r>
          </w:p>
        </w:tc>
        <w:tc>
          <w:tcPr>
            <w:tcW w:w="3881" w:type="dxa"/>
            <w:shd w:val="clear" w:color="auto" w:fill="auto"/>
          </w:tcPr>
          <w:p w:rsidR="00DA3170" w:rsidRPr="009546F8" w:rsidRDefault="00DA3170" w:rsidP="00DA3170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t>3-3-1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計畫並發展特殊性專項運動技能。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4-3-5培養欣賞運動美感與分析比賽的能力。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7-3-3選擇適切的運動資訊、服務及產品，以促成運動計畫的執行。</w:t>
            </w:r>
          </w:p>
        </w:tc>
        <w:tc>
          <w:tcPr>
            <w:tcW w:w="1509" w:type="dxa"/>
            <w:shd w:val="clear" w:color="auto" w:fill="auto"/>
          </w:tcPr>
          <w:p w:rsidR="00DA3170" w:rsidRPr="00B6129B" w:rsidRDefault="00DA3170" w:rsidP="00DA3170"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1.問答：能說暖身運動的重要性。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2.實作：是否認真參與暖身運動。</w:t>
            </w:r>
          </w:p>
        </w:tc>
        <w:tc>
          <w:tcPr>
            <w:tcW w:w="1697" w:type="dxa"/>
            <w:shd w:val="clear" w:color="auto" w:fill="auto"/>
          </w:tcPr>
          <w:p w:rsidR="00DA3170" w:rsidRPr="00B6129B" w:rsidRDefault="00DA3170" w:rsidP="00DA3170"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B1944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運用生活相關知能，肯定自我與表現自我。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【家政教育】4-4-5參與策劃家人共同參與的活動，增進家人感情。</w:t>
            </w:r>
          </w:p>
        </w:tc>
        <w:tc>
          <w:tcPr>
            <w:tcW w:w="1276" w:type="dxa"/>
          </w:tcPr>
          <w:p w:rsidR="00DA3170" w:rsidRPr="00B6129B" w:rsidRDefault="00DA3170" w:rsidP="00DA3170"/>
        </w:tc>
      </w:tr>
      <w:tr w:rsidR="00AD63D7" w:rsidRPr="00B6129B" w:rsidTr="007F3259">
        <w:trPr>
          <w:trHeight w:val="293"/>
        </w:trPr>
        <w:tc>
          <w:tcPr>
            <w:tcW w:w="846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第十三週</w:t>
            </w:r>
          </w:p>
        </w:tc>
        <w:tc>
          <w:tcPr>
            <w:tcW w:w="1440" w:type="dxa"/>
            <w:shd w:val="clear" w:color="auto" w:fill="auto"/>
          </w:tcPr>
          <w:p w:rsidR="00AD63D7" w:rsidRDefault="00AD63D7" w:rsidP="00AD63D7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11/23~11/27</w:t>
            </w:r>
          </w:p>
        </w:tc>
        <w:tc>
          <w:tcPr>
            <w:tcW w:w="1408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第四篇你來我往</w:t>
            </w:r>
          </w:p>
          <w:p w:rsidR="00AD63D7" w:rsidRPr="009546F8" w:rsidRDefault="00AD63D7" w:rsidP="00AD63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4章瞬息萬變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羽球</w:t>
            </w:r>
          </w:p>
        </w:tc>
        <w:tc>
          <w:tcPr>
            <w:tcW w:w="3389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熟練網前短球的動作要領。</w:t>
            </w:r>
          </w:p>
        </w:tc>
        <w:tc>
          <w:tcPr>
            <w:tcW w:w="3881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t>3-3-1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計畫並發展特殊性專項運動技能。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4-3-5培養欣賞運動美感與分析比賽的能力。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7-3-3選擇適切的運動資訊、服務及產品，以促成運動計畫的執行。</w:t>
            </w:r>
          </w:p>
        </w:tc>
        <w:tc>
          <w:tcPr>
            <w:tcW w:w="1509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1.問答：能說出羽球切球動作要領與使用時機。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2.實作：能做出羽球切球動作。</w:t>
            </w:r>
          </w:p>
        </w:tc>
        <w:tc>
          <w:tcPr>
            <w:tcW w:w="1697" w:type="dxa"/>
            <w:shd w:val="clear" w:color="auto" w:fill="auto"/>
          </w:tcPr>
          <w:p w:rsidR="00AD63D7" w:rsidRPr="00AD63D7" w:rsidRDefault="00AD63D7" w:rsidP="00AD63D7">
            <w:pPr>
              <w:rPr>
                <w:b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B1944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運用生活相關知能，肯定自我與表現自我。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【家政教育】4-4-5參與策劃家人共同參與的活動，增進家人感情。</w:t>
            </w:r>
          </w:p>
        </w:tc>
        <w:tc>
          <w:tcPr>
            <w:tcW w:w="1276" w:type="dxa"/>
          </w:tcPr>
          <w:p w:rsidR="00AD63D7" w:rsidRPr="00B6129B" w:rsidRDefault="00AD63D7" w:rsidP="00AD63D7"/>
        </w:tc>
      </w:tr>
      <w:tr w:rsidR="00AD63D7" w:rsidRPr="00B6129B" w:rsidTr="00FA1878">
        <w:trPr>
          <w:trHeight w:val="293"/>
        </w:trPr>
        <w:tc>
          <w:tcPr>
            <w:tcW w:w="846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第十四週</w:t>
            </w:r>
          </w:p>
        </w:tc>
        <w:tc>
          <w:tcPr>
            <w:tcW w:w="1440" w:type="dxa"/>
            <w:shd w:val="clear" w:color="auto" w:fill="auto"/>
          </w:tcPr>
          <w:p w:rsidR="00AD63D7" w:rsidRDefault="00AD63D7" w:rsidP="00AD63D7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11/30~12/4</w:t>
            </w:r>
          </w:p>
        </w:tc>
        <w:tc>
          <w:tcPr>
            <w:tcW w:w="1408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第四篇你來我往</w:t>
            </w:r>
          </w:p>
          <w:p w:rsidR="00AD63D7" w:rsidRPr="009546F8" w:rsidRDefault="00AD63D7" w:rsidP="00AD63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4章瞬息萬變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羽球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（第二次段考）</w:t>
            </w:r>
          </w:p>
        </w:tc>
        <w:tc>
          <w:tcPr>
            <w:tcW w:w="3389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1.熟練網前短球的動作要領。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2.使學生了解網前撲球的動作要領與使用時機。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3.將之前所學之動作技能，實際運用於羽球比賽中。</w:t>
            </w:r>
          </w:p>
        </w:tc>
        <w:tc>
          <w:tcPr>
            <w:tcW w:w="3881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t>3-3-1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計畫並發展特殊性專項運動技能。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4-3-5培養欣賞運動美感與分析比賽的能力。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7-3-3選擇適切的運動資訊、服務及產品，以促成運動計畫的執行。</w:t>
            </w:r>
          </w:p>
        </w:tc>
        <w:tc>
          <w:tcPr>
            <w:tcW w:w="1509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1.問答：能說出羽球切球的使用時機。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2.實作：能做出切球技術的不同變化。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3.觀察：是否認真參與羽球比賽。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4.發表：是否認真且積極的參與。</w:t>
            </w:r>
          </w:p>
        </w:tc>
        <w:tc>
          <w:tcPr>
            <w:tcW w:w="1697" w:type="dxa"/>
            <w:shd w:val="clear" w:color="auto" w:fill="auto"/>
          </w:tcPr>
          <w:p w:rsidR="00AD63D7" w:rsidRPr="009546F8" w:rsidRDefault="00AD63D7" w:rsidP="00AD63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4B1944">
                <w:rPr>
                  <w:rFonts w:ascii="新細明體" w:hAnsi="新細明體" w:hint="eastAsia"/>
                  <w:bCs/>
                  <w:sz w:val="20"/>
                  <w:szCs w:val="20"/>
                </w:rPr>
                <w:t>3-4-1</w:t>
              </w:r>
            </w:smartTag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運用生活相關知能，肯定自我與表現自我。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【家政教育】4-4-5參與策劃家人共同參與的活動，增進家人感情。</w:t>
            </w:r>
          </w:p>
        </w:tc>
        <w:tc>
          <w:tcPr>
            <w:tcW w:w="1276" w:type="dxa"/>
          </w:tcPr>
          <w:p w:rsidR="00AD63D7" w:rsidRPr="00B6129B" w:rsidRDefault="00AD63D7" w:rsidP="00AD63D7"/>
        </w:tc>
      </w:tr>
      <w:tr w:rsidR="00AD63D7" w:rsidRPr="00B6129B" w:rsidTr="00643D73">
        <w:trPr>
          <w:trHeight w:val="293"/>
        </w:trPr>
        <w:tc>
          <w:tcPr>
            <w:tcW w:w="846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第十五週</w:t>
            </w:r>
          </w:p>
        </w:tc>
        <w:tc>
          <w:tcPr>
            <w:tcW w:w="1440" w:type="dxa"/>
            <w:shd w:val="clear" w:color="auto" w:fill="auto"/>
          </w:tcPr>
          <w:p w:rsidR="00AD63D7" w:rsidRDefault="00AD63D7" w:rsidP="00AD63D7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12/7~12/11</w:t>
            </w:r>
          </w:p>
        </w:tc>
        <w:tc>
          <w:tcPr>
            <w:tcW w:w="1408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第四篇你來我往</w:t>
            </w:r>
          </w:p>
          <w:p w:rsidR="00AD63D7" w:rsidRPr="009546F8" w:rsidRDefault="00AD63D7" w:rsidP="00AD63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5章強棒出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lastRenderedPageBreak/>
              <w:t>擊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棒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（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壘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）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球</w:t>
            </w:r>
          </w:p>
        </w:tc>
        <w:tc>
          <w:tcPr>
            <w:tcW w:w="3389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1.學習正確的棒球打擊姿勢與技巧。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2.讓學生能學習揮棒打擊的動作。</w:t>
            </w:r>
          </w:p>
        </w:tc>
        <w:tc>
          <w:tcPr>
            <w:tcW w:w="3881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t>3-3-2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評估個人及他人的動作表現，以改善運動技能。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3-3-3在個人和團體比賽中運用戰術戰略。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lastRenderedPageBreak/>
              <w:t>3-3-4在活動練習中應用各種策略以增進運動表現。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3-3-5應用運動規則參與比賽，充分發揮運動技能。</w:t>
            </w:r>
          </w:p>
        </w:tc>
        <w:tc>
          <w:tcPr>
            <w:tcW w:w="1509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觀察：是否快樂參與活動。</w:t>
            </w:r>
          </w:p>
        </w:tc>
        <w:tc>
          <w:tcPr>
            <w:tcW w:w="1697" w:type="dxa"/>
            <w:shd w:val="clear" w:color="auto" w:fill="auto"/>
          </w:tcPr>
          <w:p w:rsidR="00AD63D7" w:rsidRPr="00B6129B" w:rsidRDefault="00AD63D7" w:rsidP="00AD63D7"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B1944">
                <w:rPr>
                  <w:rFonts w:ascii="新細明體" w:hAnsi="新細明體" w:hint="eastAsia"/>
                  <w:bCs/>
                  <w:sz w:val="20"/>
                  <w:szCs w:val="20"/>
                </w:rPr>
                <w:t>4-4-1</w:t>
              </w:r>
            </w:smartTag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肯定自己，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尊重他人。</w:t>
            </w:r>
          </w:p>
        </w:tc>
        <w:tc>
          <w:tcPr>
            <w:tcW w:w="1276" w:type="dxa"/>
          </w:tcPr>
          <w:p w:rsidR="00AD63D7" w:rsidRPr="00B6129B" w:rsidRDefault="00AD63D7" w:rsidP="00AD63D7"/>
        </w:tc>
      </w:tr>
      <w:tr w:rsidR="00AD63D7" w:rsidRPr="00B6129B" w:rsidTr="00D27F31">
        <w:trPr>
          <w:trHeight w:val="293"/>
        </w:trPr>
        <w:tc>
          <w:tcPr>
            <w:tcW w:w="846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第十六週</w:t>
            </w:r>
          </w:p>
        </w:tc>
        <w:tc>
          <w:tcPr>
            <w:tcW w:w="1440" w:type="dxa"/>
            <w:shd w:val="clear" w:color="auto" w:fill="auto"/>
          </w:tcPr>
          <w:p w:rsidR="00AD63D7" w:rsidRDefault="00AD63D7" w:rsidP="00AD63D7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12/14~12/18</w:t>
            </w:r>
          </w:p>
        </w:tc>
        <w:tc>
          <w:tcPr>
            <w:tcW w:w="1408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第四篇你來我往</w:t>
            </w:r>
          </w:p>
          <w:p w:rsidR="00AD63D7" w:rsidRPr="009546F8" w:rsidRDefault="00AD63D7" w:rsidP="00AD63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5章強棒出擊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棒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（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壘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）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球</w:t>
            </w:r>
          </w:p>
        </w:tc>
        <w:tc>
          <w:tcPr>
            <w:tcW w:w="3389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了解揮棒及滑壘動作的動作要領。</w:t>
            </w:r>
          </w:p>
        </w:tc>
        <w:tc>
          <w:tcPr>
            <w:tcW w:w="3881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t>3-3-2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評估個人及他人的動作表現，以改善運動技能。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3-3-3在個人和團體比賽中運用戰術戰略。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3-3-4在活動練習中應用各種策略以增進運動表現。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3-3-5應用運動規則參與比賽，充分發揮運動技能。</w:t>
            </w:r>
          </w:p>
        </w:tc>
        <w:tc>
          <w:tcPr>
            <w:tcW w:w="1509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1.觀察：是否認真參與活動。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2.作答：能觀察並說出教師錯誤動作之處。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3.實作：能與組員共同努力合作。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4.提問：比賽中如何判決比數。</w:t>
            </w:r>
          </w:p>
        </w:tc>
        <w:tc>
          <w:tcPr>
            <w:tcW w:w="1697" w:type="dxa"/>
            <w:shd w:val="clear" w:color="auto" w:fill="auto"/>
          </w:tcPr>
          <w:p w:rsidR="00AD63D7" w:rsidRPr="009546F8" w:rsidRDefault="00AD63D7" w:rsidP="00AD63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4"/>
              </w:smartTagPr>
              <w:r w:rsidRPr="004B1944">
                <w:rPr>
                  <w:rFonts w:ascii="新細明體" w:hAnsi="新細明體" w:hint="eastAsia"/>
                  <w:bCs/>
                  <w:sz w:val="20"/>
                  <w:szCs w:val="20"/>
                </w:rPr>
                <w:t>4-4-1</w:t>
              </w:r>
            </w:smartTag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肯定自己，尊重他人。</w:t>
            </w:r>
          </w:p>
        </w:tc>
        <w:tc>
          <w:tcPr>
            <w:tcW w:w="1276" w:type="dxa"/>
          </w:tcPr>
          <w:p w:rsidR="00AD63D7" w:rsidRPr="00B6129B" w:rsidRDefault="00AD63D7" w:rsidP="00AD63D7"/>
        </w:tc>
      </w:tr>
      <w:tr w:rsidR="00AD63D7" w:rsidRPr="00B6129B" w:rsidTr="00977458">
        <w:trPr>
          <w:trHeight w:val="293"/>
        </w:trPr>
        <w:tc>
          <w:tcPr>
            <w:tcW w:w="846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第十七週</w:t>
            </w:r>
          </w:p>
        </w:tc>
        <w:tc>
          <w:tcPr>
            <w:tcW w:w="1440" w:type="dxa"/>
            <w:shd w:val="clear" w:color="auto" w:fill="auto"/>
          </w:tcPr>
          <w:p w:rsidR="00AD63D7" w:rsidRDefault="00AD63D7" w:rsidP="00AD63D7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12/21~12/25</w:t>
            </w:r>
          </w:p>
        </w:tc>
        <w:tc>
          <w:tcPr>
            <w:tcW w:w="1408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第五篇挑戰自我</w:t>
            </w:r>
          </w:p>
          <w:p w:rsidR="00AD63D7" w:rsidRPr="009546F8" w:rsidRDefault="00AD63D7" w:rsidP="00AD63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1章倒轉乾坤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體操</w:t>
            </w:r>
          </w:p>
        </w:tc>
        <w:tc>
          <w:tcPr>
            <w:tcW w:w="3389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1.了解體操運動的特性。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2.培養學生於運動前進行暖身運動的習慣。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3.讓學生能體會左右對稱的平衡感覺。</w:t>
            </w:r>
          </w:p>
        </w:tc>
        <w:tc>
          <w:tcPr>
            <w:tcW w:w="3881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t>3-3-1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計畫並發展特殊性專項運動技能。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3-3-2評估個人及他人的動作表現，以改善運動技能。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3-3-4在活動練習中應用各種策略以增進運動表現。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5-3-5重視並能積極促進運動安全。</w:t>
            </w:r>
          </w:p>
        </w:tc>
        <w:tc>
          <w:tcPr>
            <w:tcW w:w="1509" w:type="dxa"/>
            <w:shd w:val="clear" w:color="auto" w:fill="auto"/>
          </w:tcPr>
          <w:p w:rsidR="00AD63D7" w:rsidRPr="009546F8" w:rsidRDefault="00AD63D7" w:rsidP="00AD63D7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1.觀察：是否認真參與活動。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2.實作：如何促進運動安全。</w:t>
            </w:r>
          </w:p>
        </w:tc>
        <w:tc>
          <w:tcPr>
            <w:tcW w:w="1697" w:type="dxa"/>
            <w:shd w:val="clear" w:color="auto" w:fill="auto"/>
          </w:tcPr>
          <w:p w:rsidR="00AD63D7" w:rsidRPr="00B6129B" w:rsidRDefault="00AD63D7" w:rsidP="00AD63D7"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【家政教育】4-4-1肯定自己，尊重他人。</w:t>
            </w:r>
          </w:p>
        </w:tc>
        <w:tc>
          <w:tcPr>
            <w:tcW w:w="1276" w:type="dxa"/>
          </w:tcPr>
          <w:p w:rsidR="00AD63D7" w:rsidRPr="00B6129B" w:rsidRDefault="00AD63D7" w:rsidP="00AD63D7"/>
        </w:tc>
      </w:tr>
      <w:tr w:rsidR="00A9046E" w:rsidRPr="00B6129B" w:rsidTr="00100A02">
        <w:trPr>
          <w:trHeight w:val="293"/>
        </w:trPr>
        <w:tc>
          <w:tcPr>
            <w:tcW w:w="846" w:type="dxa"/>
            <w:shd w:val="clear" w:color="auto" w:fill="auto"/>
          </w:tcPr>
          <w:p w:rsidR="00A9046E" w:rsidRPr="009546F8" w:rsidRDefault="00A9046E" w:rsidP="00A9046E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第十八週</w:t>
            </w:r>
          </w:p>
        </w:tc>
        <w:tc>
          <w:tcPr>
            <w:tcW w:w="1440" w:type="dxa"/>
            <w:shd w:val="clear" w:color="auto" w:fill="auto"/>
          </w:tcPr>
          <w:p w:rsidR="00A9046E" w:rsidRDefault="00A9046E" w:rsidP="00A9046E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12/28~1/1</w:t>
            </w:r>
          </w:p>
        </w:tc>
        <w:tc>
          <w:tcPr>
            <w:tcW w:w="1408" w:type="dxa"/>
            <w:shd w:val="clear" w:color="auto" w:fill="auto"/>
          </w:tcPr>
          <w:p w:rsidR="00A9046E" w:rsidRPr="009546F8" w:rsidRDefault="00A9046E" w:rsidP="00A9046E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第五篇挑戰自我</w:t>
            </w:r>
          </w:p>
          <w:p w:rsidR="00A9046E" w:rsidRPr="009546F8" w:rsidRDefault="00A9046E" w:rsidP="00A904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1章倒轉乾坤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體操</w:t>
            </w:r>
          </w:p>
        </w:tc>
        <w:tc>
          <w:tcPr>
            <w:tcW w:w="3389" w:type="dxa"/>
            <w:shd w:val="clear" w:color="auto" w:fill="auto"/>
          </w:tcPr>
          <w:p w:rsidR="00A9046E" w:rsidRPr="009546F8" w:rsidRDefault="00A9046E" w:rsidP="00A9046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1.讓學生能體會左右對稱的平衡感覺。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2.了解蛙立的動作要領。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3.了解三角倒立的動作要領。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4.設計一份體操課後練習表。</w:t>
            </w:r>
          </w:p>
        </w:tc>
        <w:tc>
          <w:tcPr>
            <w:tcW w:w="3881" w:type="dxa"/>
            <w:shd w:val="clear" w:color="auto" w:fill="auto"/>
          </w:tcPr>
          <w:p w:rsidR="00A9046E" w:rsidRPr="009546F8" w:rsidRDefault="00A9046E" w:rsidP="00A9046E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t>3-3-1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計畫並發展特殊性專項運動技能。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3-3-2評估個人及他人的動作表現，以改善運動技能。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3-3-4在活動練習中應用各種策略以增進運動表現。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5-3-5重視並能積極促進運動安全。</w:t>
            </w:r>
          </w:p>
        </w:tc>
        <w:tc>
          <w:tcPr>
            <w:tcW w:w="1509" w:type="dxa"/>
            <w:shd w:val="clear" w:color="auto" w:fill="auto"/>
          </w:tcPr>
          <w:p w:rsidR="00A9046E" w:rsidRPr="009546F8" w:rsidRDefault="00A9046E" w:rsidP="00A9046E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1.觀察：是否認真參與活動。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2.發表：可否說出蛙立與三角倒立的不同。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3.實作：能與組員共同努力合作且促進運動安全。</w:t>
            </w:r>
          </w:p>
        </w:tc>
        <w:tc>
          <w:tcPr>
            <w:tcW w:w="1697" w:type="dxa"/>
            <w:shd w:val="clear" w:color="auto" w:fill="auto"/>
          </w:tcPr>
          <w:p w:rsidR="00A9046E" w:rsidRPr="009546F8" w:rsidRDefault="00A9046E" w:rsidP="00A904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【家政教育】4-4-1肯定自己，尊重他人。</w:t>
            </w:r>
          </w:p>
        </w:tc>
        <w:tc>
          <w:tcPr>
            <w:tcW w:w="1276" w:type="dxa"/>
          </w:tcPr>
          <w:p w:rsidR="00A9046E" w:rsidRPr="00B6129B" w:rsidRDefault="00A9046E" w:rsidP="00A9046E"/>
        </w:tc>
      </w:tr>
      <w:tr w:rsidR="00A9046E" w:rsidRPr="00B6129B" w:rsidTr="00D6513A">
        <w:trPr>
          <w:trHeight w:val="293"/>
        </w:trPr>
        <w:tc>
          <w:tcPr>
            <w:tcW w:w="846" w:type="dxa"/>
            <w:shd w:val="clear" w:color="auto" w:fill="auto"/>
          </w:tcPr>
          <w:p w:rsidR="00A9046E" w:rsidRPr="009546F8" w:rsidRDefault="00A9046E" w:rsidP="00A9046E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第十九週</w:t>
            </w:r>
          </w:p>
        </w:tc>
        <w:tc>
          <w:tcPr>
            <w:tcW w:w="1440" w:type="dxa"/>
            <w:shd w:val="clear" w:color="auto" w:fill="auto"/>
          </w:tcPr>
          <w:p w:rsidR="00A9046E" w:rsidRDefault="00A9046E" w:rsidP="00A9046E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1/4~1/8</w:t>
            </w:r>
          </w:p>
        </w:tc>
        <w:tc>
          <w:tcPr>
            <w:tcW w:w="1408" w:type="dxa"/>
            <w:shd w:val="clear" w:color="auto" w:fill="auto"/>
          </w:tcPr>
          <w:p w:rsidR="00A9046E" w:rsidRPr="009546F8" w:rsidRDefault="00A9046E" w:rsidP="00A9046E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第五篇挑戰自我</w:t>
            </w:r>
          </w:p>
          <w:p w:rsidR="00A9046E" w:rsidRPr="009546F8" w:rsidRDefault="00A9046E" w:rsidP="00A904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2章健步如飛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慢跑</w:t>
            </w:r>
          </w:p>
        </w:tc>
        <w:tc>
          <w:tcPr>
            <w:tcW w:w="3389" w:type="dxa"/>
            <w:shd w:val="clear" w:color="auto" w:fill="auto"/>
          </w:tcPr>
          <w:p w:rsidR="00A9046E" w:rsidRPr="009546F8" w:rsidRDefault="00A9046E" w:rsidP="00A9046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1.了解慢跑運動，並隨時注意運動安全。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2.認識慢跑裝備。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3.學習正確的慢跑方式。</w:t>
            </w:r>
          </w:p>
        </w:tc>
        <w:tc>
          <w:tcPr>
            <w:tcW w:w="3881" w:type="dxa"/>
            <w:shd w:val="clear" w:color="auto" w:fill="auto"/>
          </w:tcPr>
          <w:p w:rsidR="00A9046E" w:rsidRPr="009546F8" w:rsidRDefault="00A9046E" w:rsidP="00A9046E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t>1-3-1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了解個體成長與動作發展的關係，藉以發展運動潛能。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4-3-2選擇提升休閒活動參與的方法，並執行個人終生運動計畫。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4-3-3計畫及執行個人增進體適能表現的活動。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5-3-5重視並能積極促進運動安全。</w:t>
            </w:r>
          </w:p>
        </w:tc>
        <w:tc>
          <w:tcPr>
            <w:tcW w:w="1509" w:type="dxa"/>
            <w:shd w:val="clear" w:color="auto" w:fill="auto"/>
          </w:tcPr>
          <w:p w:rsidR="00A9046E" w:rsidRPr="009546F8" w:rsidRDefault="00A9046E" w:rsidP="00A9046E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1.發表：可否說出慢跑運動的好處。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2.觀察：是否認真進行暖身運動。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3.問答：可否選擇正確的慢跑裝備。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4.觀察：慢跑的姿勢正確。</w:t>
            </w:r>
          </w:p>
        </w:tc>
        <w:tc>
          <w:tcPr>
            <w:tcW w:w="1697" w:type="dxa"/>
            <w:shd w:val="clear" w:color="auto" w:fill="auto"/>
          </w:tcPr>
          <w:p w:rsidR="00A9046E" w:rsidRPr="009546F8" w:rsidRDefault="00A9046E" w:rsidP="00A904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【家政教育】4-4-1肯定自己，尊重他人。</w:t>
            </w:r>
          </w:p>
        </w:tc>
        <w:tc>
          <w:tcPr>
            <w:tcW w:w="1276" w:type="dxa"/>
          </w:tcPr>
          <w:p w:rsidR="00A9046E" w:rsidRPr="00B6129B" w:rsidRDefault="00A9046E" w:rsidP="00A9046E"/>
        </w:tc>
      </w:tr>
      <w:tr w:rsidR="00A9046E" w:rsidRPr="00B6129B" w:rsidTr="00DE42F6">
        <w:trPr>
          <w:trHeight w:val="293"/>
        </w:trPr>
        <w:tc>
          <w:tcPr>
            <w:tcW w:w="846" w:type="dxa"/>
            <w:shd w:val="clear" w:color="auto" w:fill="auto"/>
          </w:tcPr>
          <w:p w:rsidR="00A9046E" w:rsidRPr="009546F8" w:rsidRDefault="00A9046E" w:rsidP="00A9046E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第二十週</w:t>
            </w:r>
          </w:p>
        </w:tc>
        <w:tc>
          <w:tcPr>
            <w:tcW w:w="1440" w:type="dxa"/>
            <w:shd w:val="clear" w:color="auto" w:fill="auto"/>
          </w:tcPr>
          <w:p w:rsidR="00A9046E" w:rsidRDefault="00A9046E" w:rsidP="00A9046E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1/11~1/15</w:t>
            </w:r>
          </w:p>
        </w:tc>
        <w:tc>
          <w:tcPr>
            <w:tcW w:w="1408" w:type="dxa"/>
            <w:shd w:val="clear" w:color="auto" w:fill="auto"/>
          </w:tcPr>
          <w:p w:rsidR="00A9046E" w:rsidRPr="009546F8" w:rsidRDefault="00A9046E" w:rsidP="00A9046E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第五篇挑戰自我</w:t>
            </w:r>
          </w:p>
          <w:p w:rsidR="00A9046E" w:rsidRPr="009546F8" w:rsidRDefault="00A9046E" w:rsidP="00A904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2章健步如飛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慢跑</w:t>
            </w:r>
          </w:p>
        </w:tc>
        <w:tc>
          <w:tcPr>
            <w:tcW w:w="3389" w:type="dxa"/>
            <w:shd w:val="clear" w:color="auto" w:fill="auto"/>
          </w:tcPr>
          <w:p w:rsidR="00A9046E" w:rsidRPr="009546F8" w:rsidRDefault="00A9046E" w:rsidP="00A9046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1.學習正確的慢跑方式。</w:t>
            </w: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2.了解適合自己的慢跑速度。</w:t>
            </w:r>
          </w:p>
        </w:tc>
        <w:tc>
          <w:tcPr>
            <w:tcW w:w="3881" w:type="dxa"/>
            <w:shd w:val="clear" w:color="auto" w:fill="auto"/>
          </w:tcPr>
          <w:p w:rsidR="00A9046E" w:rsidRPr="009546F8" w:rsidRDefault="00A9046E" w:rsidP="00A9046E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t>1-3-1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了解個體成長與動作發展的關係，藉以發展運動潛能。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4-3-2選擇提升休閒活動參與的方法，並執行個人終生運動計畫。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4-3-3計畫及執行個人增進體適能表現的活動。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5-3-5重視並能積極促進運動安全。</w:t>
            </w:r>
          </w:p>
        </w:tc>
        <w:tc>
          <w:tcPr>
            <w:tcW w:w="1509" w:type="dxa"/>
            <w:shd w:val="clear" w:color="auto" w:fill="auto"/>
          </w:tcPr>
          <w:p w:rsidR="00A9046E" w:rsidRPr="009546F8" w:rsidRDefault="00A9046E" w:rsidP="00A9046E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1.問答：可否選擇正確的慢跑裝備。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2.觀察：慢跑的姿勢正確。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3.自評：可否估計出適合自己的運動強度。</w:t>
            </w:r>
          </w:p>
        </w:tc>
        <w:tc>
          <w:tcPr>
            <w:tcW w:w="1697" w:type="dxa"/>
            <w:shd w:val="clear" w:color="auto" w:fill="auto"/>
          </w:tcPr>
          <w:p w:rsidR="00A9046E" w:rsidRPr="009546F8" w:rsidRDefault="00A9046E" w:rsidP="00A904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4B1944">
                <w:rPr>
                  <w:rFonts w:ascii="新細明體" w:hAnsi="新細明體" w:hint="eastAsia"/>
                  <w:bCs/>
                  <w:sz w:val="20"/>
                  <w:szCs w:val="20"/>
                </w:rPr>
                <w:t>3-3-5</w:t>
              </w:r>
            </w:smartTag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發展規劃生涯的能力。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br/>
              <w:t>【家政教育】4-4-5參與策劃家人共同參與的活動，增進家人感情。</w:t>
            </w:r>
          </w:p>
        </w:tc>
        <w:tc>
          <w:tcPr>
            <w:tcW w:w="1276" w:type="dxa"/>
          </w:tcPr>
          <w:p w:rsidR="00A9046E" w:rsidRPr="00B6129B" w:rsidRDefault="00A9046E" w:rsidP="00A9046E"/>
        </w:tc>
      </w:tr>
      <w:tr w:rsidR="00A9046E" w:rsidRPr="00B6129B" w:rsidTr="00DE42F6">
        <w:trPr>
          <w:trHeight w:val="293"/>
        </w:trPr>
        <w:tc>
          <w:tcPr>
            <w:tcW w:w="846" w:type="dxa"/>
            <w:shd w:val="clear" w:color="auto" w:fill="auto"/>
          </w:tcPr>
          <w:p w:rsidR="00A9046E" w:rsidRPr="009546F8" w:rsidRDefault="00A9046E" w:rsidP="00A9046E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snapToGrid w:val="0"/>
                <w:kern w:val="0"/>
                <w:sz w:val="20"/>
                <w:szCs w:val="20"/>
              </w:rPr>
              <w:t>第二十一週</w:t>
            </w:r>
          </w:p>
        </w:tc>
        <w:tc>
          <w:tcPr>
            <w:tcW w:w="1440" w:type="dxa"/>
            <w:shd w:val="clear" w:color="auto" w:fill="auto"/>
          </w:tcPr>
          <w:p w:rsidR="00A9046E" w:rsidRDefault="00A9046E" w:rsidP="00A9046E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1/18~1/19</w:t>
            </w:r>
          </w:p>
        </w:tc>
        <w:tc>
          <w:tcPr>
            <w:tcW w:w="1408" w:type="dxa"/>
            <w:shd w:val="clear" w:color="auto" w:fill="auto"/>
          </w:tcPr>
          <w:p w:rsidR="00A9046E" w:rsidRPr="009546F8" w:rsidRDefault="00A9046E" w:rsidP="00A9046E">
            <w:pPr>
              <w:spacing w:line="0" w:lineRule="atLeast"/>
              <w:ind w:left="50" w:right="5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第五篇挑戰自我</w:t>
            </w:r>
          </w:p>
          <w:p w:rsidR="00A9046E" w:rsidRPr="009546F8" w:rsidRDefault="00A9046E" w:rsidP="00A904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第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2章健步如飛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～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t>慢跑</w:t>
            </w: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（第三次段考）</w:t>
            </w:r>
          </w:p>
        </w:tc>
        <w:tc>
          <w:tcPr>
            <w:tcW w:w="3389" w:type="dxa"/>
            <w:shd w:val="clear" w:color="auto" w:fill="auto"/>
          </w:tcPr>
          <w:p w:rsidR="00A9046E" w:rsidRPr="009546F8" w:rsidRDefault="00A9046E" w:rsidP="00A9046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訂定適合自己的運動計畫。</w:t>
            </w:r>
          </w:p>
        </w:tc>
        <w:tc>
          <w:tcPr>
            <w:tcW w:w="3881" w:type="dxa"/>
            <w:shd w:val="clear" w:color="auto" w:fill="auto"/>
          </w:tcPr>
          <w:p w:rsidR="00A9046E" w:rsidRPr="009546F8" w:rsidRDefault="00A9046E" w:rsidP="00A9046E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4B1944">
                <w:rPr>
                  <w:rFonts w:ascii="新細明體" w:hAnsi="新細明體"/>
                  <w:bCs/>
                  <w:sz w:val="20"/>
                  <w:szCs w:val="20"/>
                </w:rPr>
                <w:t>1-3-1</w:t>
              </w:r>
            </w:smartTag>
            <w:r w:rsidRPr="004B1944">
              <w:rPr>
                <w:rFonts w:ascii="新細明體" w:hAnsi="新細明體"/>
                <w:bCs/>
                <w:sz w:val="20"/>
                <w:szCs w:val="20"/>
              </w:rPr>
              <w:t>了解個體成長與動作發展的關係，藉以發展運動潛能。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4-3-2選擇提升休閒活動參與的方法，並執行個人終生運動計畫。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4-3-3計畫及執行個人增進體適能表現的活動。</w:t>
            </w:r>
            <w:r w:rsidRPr="004B1944">
              <w:rPr>
                <w:rFonts w:ascii="新細明體" w:hAnsi="新細明體"/>
                <w:bCs/>
                <w:sz w:val="20"/>
                <w:szCs w:val="20"/>
              </w:rPr>
              <w:br/>
              <w:t>5-3-5重視並能積極促進運動安全。</w:t>
            </w:r>
          </w:p>
        </w:tc>
        <w:tc>
          <w:tcPr>
            <w:tcW w:w="1509" w:type="dxa"/>
            <w:shd w:val="clear" w:color="auto" w:fill="auto"/>
          </w:tcPr>
          <w:p w:rsidR="00A9046E" w:rsidRPr="009546F8" w:rsidRDefault="00A9046E" w:rsidP="00A9046E">
            <w:pPr>
              <w:spacing w:line="0" w:lineRule="atLeas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觀察：可否設計出符合自己的運動計畫。</w:t>
            </w:r>
          </w:p>
        </w:tc>
        <w:tc>
          <w:tcPr>
            <w:tcW w:w="1697" w:type="dxa"/>
            <w:shd w:val="clear" w:color="auto" w:fill="auto"/>
          </w:tcPr>
          <w:p w:rsidR="00A9046E" w:rsidRPr="009546F8" w:rsidRDefault="00A9046E" w:rsidP="00A904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1944">
              <w:rPr>
                <w:rFonts w:ascii="新細明體" w:hAnsi="新細明體" w:hint="eastAsia"/>
                <w:bCs/>
                <w:sz w:val="20"/>
                <w:szCs w:val="20"/>
              </w:rPr>
              <w:t>【家政教育】4-4-1肯定自己，尊重他人。</w:t>
            </w:r>
          </w:p>
        </w:tc>
        <w:tc>
          <w:tcPr>
            <w:tcW w:w="1276" w:type="dxa"/>
          </w:tcPr>
          <w:p w:rsidR="00A9046E" w:rsidRPr="00B6129B" w:rsidRDefault="00A9046E" w:rsidP="00A9046E"/>
        </w:tc>
      </w:tr>
    </w:tbl>
    <w:p w:rsidR="004D7D96" w:rsidRPr="00B6129B" w:rsidRDefault="004D7D96" w:rsidP="00B6129B"/>
    <w:p w:rsidR="006079AB" w:rsidRPr="00B6129B" w:rsidRDefault="006079AB" w:rsidP="00B6129B"/>
    <w:p w:rsidR="00F86A4E" w:rsidRDefault="00F86A4E" w:rsidP="00B6129B"/>
    <w:p w:rsidR="00F86A4E" w:rsidRPr="00B6129B" w:rsidRDefault="00F86A4E" w:rsidP="00B6129B"/>
    <w:p w:rsidR="006079AB" w:rsidRPr="00B6129B" w:rsidRDefault="006079AB" w:rsidP="00B6129B">
      <w:r w:rsidRPr="00B6129B">
        <w:rPr>
          <w:rFonts w:hint="eastAsia"/>
        </w:rPr>
        <w:t>108</w:t>
      </w:r>
      <w:r w:rsidRPr="00B6129B">
        <w:rPr>
          <w:rFonts w:hint="eastAsia"/>
        </w:rPr>
        <w:t>學年度第二學期</w:t>
      </w:r>
    </w:p>
    <w:p w:rsidR="006079AB" w:rsidRPr="00B6129B" w:rsidRDefault="006079AB" w:rsidP="00B6129B">
      <w:r w:rsidRPr="00B6129B">
        <w:t>一、教材版本：翰林版國中</w:t>
      </w:r>
      <w:r w:rsidRPr="00B6129B">
        <w:rPr>
          <w:rFonts w:hint="eastAsia"/>
        </w:rPr>
        <w:t>科技</w:t>
      </w:r>
      <w:r w:rsidRPr="00B6129B">
        <w:rPr>
          <w:rFonts w:hint="eastAsia"/>
        </w:rPr>
        <w:t>7</w:t>
      </w:r>
      <w:r w:rsidRPr="00B6129B">
        <w:rPr>
          <w:rFonts w:hint="eastAsia"/>
        </w:rPr>
        <w:t>下</w:t>
      </w:r>
      <w:r w:rsidRPr="00B6129B">
        <w:t>教材</w:t>
      </w:r>
    </w:p>
    <w:p w:rsidR="006079AB" w:rsidRPr="00B6129B" w:rsidRDefault="006079AB" w:rsidP="00B6129B">
      <w:r w:rsidRPr="00B6129B">
        <w:t>二、本領域每週學習節數：</w:t>
      </w:r>
      <w:r w:rsidR="00FA345E">
        <w:t>2</w:t>
      </w:r>
    </w:p>
    <w:p w:rsidR="006079AB" w:rsidRPr="00B6129B" w:rsidRDefault="006079AB" w:rsidP="00B6129B">
      <w:r w:rsidRPr="00B6129B">
        <w:rPr>
          <w:rFonts w:hint="eastAsia"/>
        </w:rPr>
        <w:t>三、總綱核心素養</w:t>
      </w:r>
      <w:r w:rsidRPr="00B6129B">
        <w:rPr>
          <w:rFonts w:hint="eastAsia"/>
        </w:rPr>
        <w:t>:</w:t>
      </w:r>
    </w:p>
    <w:p w:rsidR="00FA345E" w:rsidRPr="00B6129B" w:rsidRDefault="006079AB" w:rsidP="00FA345E">
      <w:r w:rsidRPr="00B6129B">
        <w:rPr>
          <w:rFonts w:hint="eastAsia"/>
        </w:rPr>
        <w:t xml:space="preserve">  </w:t>
      </w:r>
      <w:r w:rsidRPr="00B6129B">
        <w:rPr>
          <w:rFonts w:hint="eastAsia"/>
        </w:rPr>
        <w:t>■</w:t>
      </w:r>
      <w:r w:rsidRPr="00B6129B">
        <w:rPr>
          <w:rFonts w:hint="eastAsia"/>
        </w:rPr>
        <w:t>A</w:t>
      </w:r>
      <w:r w:rsidRPr="00B6129B">
        <w:t>1</w:t>
      </w:r>
      <w:r w:rsidRPr="00B6129B">
        <w:rPr>
          <w:rFonts w:hint="eastAsia"/>
        </w:rPr>
        <w:t>身心素質與自我精進</w:t>
      </w:r>
      <w:r w:rsidR="00FA345E" w:rsidRPr="00B6129B">
        <w:sym w:font="Webdings" w:char="F063"/>
      </w:r>
      <w:r w:rsidR="00FA345E" w:rsidRPr="00B6129B">
        <w:rPr>
          <w:rFonts w:hint="eastAsia"/>
        </w:rPr>
        <w:t>A</w:t>
      </w:r>
      <w:r w:rsidR="00FA345E" w:rsidRPr="00B6129B">
        <w:t>2</w:t>
      </w:r>
      <w:r w:rsidR="00FA345E" w:rsidRPr="00B6129B">
        <w:rPr>
          <w:rFonts w:hint="eastAsia"/>
        </w:rPr>
        <w:t>系統思考與解決問題</w:t>
      </w:r>
      <w:r w:rsidR="00FA345E" w:rsidRPr="00B6129B">
        <w:sym w:font="Webdings" w:char="F063"/>
      </w:r>
      <w:r w:rsidR="00FA345E" w:rsidRPr="00B6129B">
        <w:rPr>
          <w:rFonts w:hint="eastAsia"/>
        </w:rPr>
        <w:t>A</w:t>
      </w:r>
      <w:r w:rsidR="00FA345E" w:rsidRPr="00B6129B">
        <w:t>3</w:t>
      </w:r>
      <w:r w:rsidR="00FA345E" w:rsidRPr="00B6129B">
        <w:rPr>
          <w:rFonts w:hint="eastAsia"/>
        </w:rPr>
        <w:t>規劃執行與創新應變</w:t>
      </w:r>
      <w:r w:rsidR="00FA345E" w:rsidRPr="00B6129B">
        <w:sym w:font="Webdings" w:char="F063"/>
      </w:r>
      <w:r w:rsidR="00FA345E" w:rsidRPr="00B6129B">
        <w:rPr>
          <w:rFonts w:hint="eastAsia"/>
        </w:rPr>
        <w:t>B1</w:t>
      </w:r>
      <w:r w:rsidR="00FA345E" w:rsidRPr="00B6129B">
        <w:rPr>
          <w:rFonts w:hint="eastAsia"/>
        </w:rPr>
        <w:t>符號運用與溝通表達</w:t>
      </w:r>
      <w:r w:rsidR="00FA345E" w:rsidRPr="00B6129B">
        <w:sym w:font="Webdings" w:char="F063"/>
      </w:r>
      <w:r w:rsidR="00FA345E" w:rsidRPr="00B6129B">
        <w:t>B2</w:t>
      </w:r>
      <w:r w:rsidR="00FA345E" w:rsidRPr="00B6129B">
        <w:rPr>
          <w:rFonts w:hint="eastAsia"/>
        </w:rPr>
        <w:t>科技資訊與媒體素養</w:t>
      </w:r>
      <w:r w:rsidR="00FA345E" w:rsidRPr="00B6129B">
        <w:rPr>
          <w:rFonts w:hint="eastAsia"/>
        </w:rPr>
        <w:t xml:space="preserve">  </w:t>
      </w:r>
    </w:p>
    <w:p w:rsidR="00FA345E" w:rsidRPr="00B6129B" w:rsidRDefault="00FA345E" w:rsidP="00FA345E">
      <w:r w:rsidRPr="00B6129B">
        <w:rPr>
          <w:rFonts w:hint="eastAsia"/>
        </w:rPr>
        <w:t xml:space="preserve">  </w:t>
      </w:r>
      <w:r w:rsidRPr="00B6129B">
        <w:sym w:font="Webdings" w:char="F063"/>
      </w:r>
      <w:r w:rsidRPr="00B6129B">
        <w:rPr>
          <w:rFonts w:hint="eastAsia"/>
        </w:rPr>
        <w:t>B</w:t>
      </w:r>
      <w:r w:rsidRPr="00B6129B">
        <w:t>3</w:t>
      </w:r>
      <w:r w:rsidRPr="00B6129B">
        <w:rPr>
          <w:rFonts w:hint="eastAsia"/>
        </w:rPr>
        <w:t>藝術涵養與美感素養</w:t>
      </w:r>
      <w:r w:rsidRPr="00B6129B">
        <w:sym w:font="Webdings" w:char="F063"/>
      </w:r>
      <w:r w:rsidRPr="00B6129B">
        <w:t>C1</w:t>
      </w:r>
      <w:r w:rsidRPr="00B6129B">
        <w:rPr>
          <w:rFonts w:hint="eastAsia"/>
        </w:rPr>
        <w:t>道德實踐與公民意識</w:t>
      </w:r>
      <w:r w:rsidRPr="00B6129B">
        <w:sym w:font="Webdings" w:char="F063"/>
      </w:r>
      <w:r w:rsidRPr="00B6129B">
        <w:rPr>
          <w:rFonts w:hint="eastAsia"/>
        </w:rPr>
        <w:t>C</w:t>
      </w:r>
      <w:r w:rsidRPr="00B6129B">
        <w:t>2</w:t>
      </w:r>
      <w:r w:rsidRPr="00B6129B">
        <w:rPr>
          <w:rFonts w:hint="eastAsia"/>
        </w:rPr>
        <w:t>人際關係與團隊合作</w:t>
      </w:r>
      <w:r w:rsidRPr="00B6129B">
        <w:sym w:font="Webdings" w:char="F063"/>
      </w:r>
      <w:r w:rsidRPr="00B6129B">
        <w:rPr>
          <w:rFonts w:hint="eastAsia"/>
        </w:rPr>
        <w:t>C</w:t>
      </w:r>
      <w:r w:rsidRPr="00B6129B">
        <w:t>3</w:t>
      </w:r>
      <w:r w:rsidRPr="00B6129B">
        <w:rPr>
          <w:rFonts w:hint="eastAsia"/>
        </w:rPr>
        <w:t>多元文化與國際理解</w:t>
      </w:r>
    </w:p>
    <w:p w:rsidR="006079AB" w:rsidRPr="00B6129B" w:rsidRDefault="006079AB" w:rsidP="00FA345E">
      <w:r w:rsidRPr="00B6129B">
        <w:rPr>
          <w:rFonts w:hint="eastAsia"/>
        </w:rPr>
        <w:t>四</w:t>
      </w:r>
      <w:r w:rsidRPr="00B6129B">
        <w:t>、本學期課程內涵：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3402"/>
        <w:gridCol w:w="3827"/>
        <w:gridCol w:w="1985"/>
        <w:gridCol w:w="1701"/>
        <w:gridCol w:w="992"/>
      </w:tblGrid>
      <w:tr w:rsidR="00B6129B" w:rsidRPr="009140CE" w:rsidTr="0069667A">
        <w:trPr>
          <w:trHeight w:val="911"/>
        </w:trPr>
        <w:tc>
          <w:tcPr>
            <w:tcW w:w="846" w:type="dxa"/>
            <w:shd w:val="clear" w:color="auto" w:fill="auto"/>
            <w:vAlign w:val="center"/>
          </w:tcPr>
          <w:p w:rsidR="006079AB" w:rsidRPr="009140CE" w:rsidRDefault="006079AB" w:rsidP="002E4B3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140CE">
              <w:rPr>
                <w:rFonts w:asciiTheme="minorEastAsia" w:eastAsiaTheme="minorEastAsia" w:hAnsiTheme="minorEastAsia" w:hint="eastAsia"/>
              </w:rPr>
              <w:t>週次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79AB" w:rsidRPr="009140CE" w:rsidRDefault="006079AB" w:rsidP="002E4B3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140CE">
              <w:rPr>
                <w:rFonts w:asciiTheme="minorEastAsia" w:eastAsiaTheme="minorEastAsia" w:hAnsiTheme="minorEastAsia" w:hint="eastAsia"/>
              </w:rPr>
              <w:t>起訖日期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9AB" w:rsidRPr="009140CE" w:rsidRDefault="006079AB" w:rsidP="002E4B3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140CE">
              <w:rPr>
                <w:rFonts w:asciiTheme="minorEastAsia" w:eastAsiaTheme="minorEastAsia" w:hAnsiTheme="minorEastAsia" w:hint="eastAsia"/>
              </w:rPr>
              <w:t>單元/主題名稱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079AB" w:rsidRPr="009140CE" w:rsidRDefault="006079AB" w:rsidP="002E4B3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140CE">
              <w:rPr>
                <w:rFonts w:asciiTheme="minorEastAsia" w:eastAsiaTheme="minorEastAsia" w:hAnsiTheme="minorEastAsia" w:hint="eastAsia"/>
              </w:rPr>
              <w:t>學習領域</w:t>
            </w:r>
            <w:r w:rsidRPr="009140CE">
              <w:rPr>
                <w:rFonts w:asciiTheme="minorEastAsia" w:eastAsiaTheme="minorEastAsia" w:hAnsiTheme="minorEastAsia"/>
              </w:rPr>
              <w:t>核心素養</w:t>
            </w:r>
            <w:r w:rsidRPr="009140CE">
              <w:rPr>
                <w:rFonts w:asciiTheme="minorEastAsia" w:eastAsiaTheme="minorEastAsia" w:hAnsiTheme="minorEastAsia" w:hint="eastAsia"/>
              </w:rPr>
              <w:t>/學習目標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79AB" w:rsidRPr="009140CE" w:rsidRDefault="004E7F74" w:rsidP="002E4B3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140CE">
              <w:rPr>
                <w:rFonts w:asciiTheme="minorEastAsia" w:eastAsiaTheme="minorEastAsia" w:hAnsiTheme="minorEastAsia" w:hint="eastAsia"/>
              </w:rPr>
              <w:t>能力指</w:t>
            </w:r>
            <w:r w:rsidR="00A9046E" w:rsidRPr="009140CE">
              <w:rPr>
                <w:rFonts w:asciiTheme="minorEastAsia" w:eastAsiaTheme="minorEastAsia" w:hAnsiTheme="minorEastAsia" w:hint="eastAsia"/>
              </w:rPr>
              <w:t>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79AB" w:rsidRPr="009140CE" w:rsidRDefault="006079AB" w:rsidP="002E4B3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140CE">
              <w:rPr>
                <w:rFonts w:asciiTheme="minorEastAsia" w:eastAsiaTheme="minorEastAsia" w:hAnsiTheme="minorEastAsia"/>
              </w:rPr>
              <w:t>評量方式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79AB" w:rsidRPr="009140CE" w:rsidRDefault="006079AB" w:rsidP="002E4B3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140CE">
              <w:rPr>
                <w:rFonts w:asciiTheme="minorEastAsia" w:eastAsiaTheme="minorEastAsia" w:hAnsiTheme="minorEastAsia" w:hint="eastAsia"/>
              </w:rPr>
              <w:t>議題融入</w:t>
            </w:r>
          </w:p>
        </w:tc>
        <w:tc>
          <w:tcPr>
            <w:tcW w:w="992" w:type="dxa"/>
            <w:vAlign w:val="center"/>
          </w:tcPr>
          <w:p w:rsidR="006079AB" w:rsidRPr="009140CE" w:rsidRDefault="006079AB" w:rsidP="002E4B3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140CE">
              <w:rPr>
                <w:sz w:val="20"/>
                <w:szCs w:val="20"/>
              </w:rPr>
              <w:t>跨域統整或協同教學規劃（無則免填）</w:t>
            </w:r>
          </w:p>
        </w:tc>
      </w:tr>
      <w:tr w:rsidR="00207B03" w:rsidRPr="009140CE" w:rsidTr="0069667A">
        <w:trPr>
          <w:trHeight w:val="293"/>
        </w:trPr>
        <w:tc>
          <w:tcPr>
            <w:tcW w:w="846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第一週</w:t>
            </w:r>
          </w:p>
        </w:tc>
        <w:tc>
          <w:tcPr>
            <w:tcW w:w="141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2/17~2/19</w:t>
            </w:r>
          </w:p>
        </w:tc>
        <w:tc>
          <w:tcPr>
            <w:tcW w:w="1418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第四篇團隊動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力</w:t>
            </w:r>
          </w:p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1章最佳拍檔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～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羽球</w:t>
            </w:r>
          </w:p>
        </w:tc>
        <w:tc>
          <w:tcPr>
            <w:tcW w:w="3402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了解羽球技術的組合運用，並能在比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賽時靈活運用。</w:t>
            </w:r>
          </w:p>
        </w:tc>
        <w:tc>
          <w:tcPr>
            <w:tcW w:w="382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lastRenderedPageBreak/>
                <w:t>3-3-1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計畫並發展特殊性專項運動技能。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br/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lastRenderedPageBreak/>
              <w:t>3-3-3在個人和團體比賽中運用戰術戰略。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br/>
              <w:t>5-3-5重視並能積極促進運動安全。</w:t>
            </w:r>
          </w:p>
        </w:tc>
        <w:tc>
          <w:tcPr>
            <w:tcW w:w="1985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1.提問：是否了解羽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球組合技術之運用。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2.觀察：是否認真參與活動的練習。</w:t>
            </w:r>
          </w:p>
        </w:tc>
        <w:tc>
          <w:tcPr>
            <w:tcW w:w="1701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 w:hint="eastAsia"/>
                  <w:bCs/>
                  <w:sz w:val="20"/>
                  <w:szCs w:val="20"/>
                </w:rPr>
                <w:t>1-4-</w:t>
              </w:r>
              <w:r w:rsidRPr="009140CE">
                <w:rPr>
                  <w:rFonts w:asciiTheme="minorEastAsia" w:eastAsiaTheme="minorEastAsia" w:hAnsiTheme="minorEastAsia" w:hint="eastAsia"/>
                  <w:bCs/>
                  <w:sz w:val="20"/>
                  <w:szCs w:val="20"/>
                </w:rPr>
                <w:lastRenderedPageBreak/>
                <w:t>4</w:t>
              </w:r>
            </w:smartTag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探索各種權利可能發生的衝突，並了解如何運用民主方式及合法的程序，加以評估與取捨。</w:t>
            </w:r>
          </w:p>
        </w:tc>
        <w:tc>
          <w:tcPr>
            <w:tcW w:w="992" w:type="dxa"/>
          </w:tcPr>
          <w:p w:rsidR="00207B03" w:rsidRPr="009140CE" w:rsidRDefault="00207B03" w:rsidP="00207B0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7B03" w:rsidRPr="009140CE" w:rsidTr="0069667A">
        <w:trPr>
          <w:trHeight w:val="293"/>
        </w:trPr>
        <w:tc>
          <w:tcPr>
            <w:tcW w:w="846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第二週</w:t>
            </w:r>
          </w:p>
        </w:tc>
        <w:tc>
          <w:tcPr>
            <w:tcW w:w="141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2/22~2/26</w:t>
            </w:r>
          </w:p>
        </w:tc>
        <w:tc>
          <w:tcPr>
            <w:tcW w:w="1418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第四篇團隊動力</w:t>
            </w:r>
          </w:p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1章最佳拍檔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～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羽球</w:t>
            </w:r>
          </w:p>
        </w:tc>
        <w:tc>
          <w:tcPr>
            <w:tcW w:w="3402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1.了解單、雙打比賽之戰術，並在比賽時運用得宜。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2.了解雙打比賽之戰術，並在比賽時運用得宜。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3.將學過之羽球技術靈活運用在比賽中。</w:t>
            </w:r>
          </w:p>
        </w:tc>
        <w:tc>
          <w:tcPr>
            <w:tcW w:w="382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3-3-1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計畫並發展特殊性專項運動技能。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br/>
              <w:t>3-3-3在個人和團體比賽中運用戰術戰略。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br/>
              <w:t>5-3-5重視並能積極促進運動安全。</w:t>
            </w:r>
          </w:p>
        </w:tc>
        <w:tc>
          <w:tcPr>
            <w:tcW w:w="1985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1.提問：是否了解羽球規則。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2.發表：是否了解羽球單打進攻戰術。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3.觀察：是否快樂參與活動。</w:t>
            </w:r>
          </w:p>
        </w:tc>
        <w:tc>
          <w:tcPr>
            <w:tcW w:w="1701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 w:hint="eastAsia"/>
                  <w:bCs/>
                  <w:sz w:val="20"/>
                  <w:szCs w:val="20"/>
                </w:rPr>
                <w:t>1-4-4</w:t>
              </w:r>
            </w:smartTag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探索各種權利可能發生的衝突，並了解如何運用民主方式及合法的程序，加以評估與取捨。</w:t>
            </w:r>
          </w:p>
        </w:tc>
        <w:tc>
          <w:tcPr>
            <w:tcW w:w="992" w:type="dxa"/>
          </w:tcPr>
          <w:p w:rsidR="00207B03" w:rsidRPr="009140CE" w:rsidRDefault="00207B03" w:rsidP="00207B0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7B03" w:rsidRPr="009140CE" w:rsidTr="0069667A">
        <w:trPr>
          <w:trHeight w:val="293"/>
        </w:trPr>
        <w:tc>
          <w:tcPr>
            <w:tcW w:w="846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第三週</w:t>
            </w:r>
          </w:p>
        </w:tc>
        <w:tc>
          <w:tcPr>
            <w:tcW w:w="141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3/1~3/5</w:t>
            </w:r>
          </w:p>
        </w:tc>
        <w:tc>
          <w:tcPr>
            <w:tcW w:w="1418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第四篇團隊動力</w:t>
            </w:r>
          </w:p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1章最佳拍檔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～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羽球</w:t>
            </w:r>
          </w:p>
        </w:tc>
        <w:tc>
          <w:tcPr>
            <w:tcW w:w="3402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1.了解雙打比賽之戰術，並在比賽時運用得宜。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2.將學過之羽球技術靈活運用在比賽中</w:t>
            </w:r>
          </w:p>
        </w:tc>
        <w:tc>
          <w:tcPr>
            <w:tcW w:w="382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3-3-1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計畫並發展特殊性專項運動技能。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br/>
              <w:t>3-3-3在個人和團體比賽中運用戰術戰略。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br/>
              <w:t>5-3-5重視並能積極促進運動安全。</w:t>
            </w:r>
          </w:p>
        </w:tc>
        <w:tc>
          <w:tcPr>
            <w:tcW w:w="1985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1.提問：是否了解羽球規則。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2.觀察：是否快樂參與活動。</w:t>
            </w:r>
          </w:p>
        </w:tc>
        <w:tc>
          <w:tcPr>
            <w:tcW w:w="1701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 w:hint="eastAsia"/>
                  <w:bCs/>
                  <w:sz w:val="20"/>
                  <w:szCs w:val="20"/>
                </w:rPr>
                <w:t>1-4-4</w:t>
              </w:r>
            </w:smartTag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探索各種權利可能發生的衝突，並了解如何運用民主方式及合法的程序，加以評估與取捨。</w:t>
            </w:r>
          </w:p>
        </w:tc>
        <w:tc>
          <w:tcPr>
            <w:tcW w:w="992" w:type="dxa"/>
          </w:tcPr>
          <w:p w:rsidR="00207B03" w:rsidRPr="009140CE" w:rsidRDefault="00207B03" w:rsidP="00207B0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7B03" w:rsidRPr="009140CE" w:rsidTr="0069667A">
        <w:trPr>
          <w:trHeight w:val="293"/>
        </w:trPr>
        <w:tc>
          <w:tcPr>
            <w:tcW w:w="846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第四週</w:t>
            </w:r>
          </w:p>
        </w:tc>
        <w:tc>
          <w:tcPr>
            <w:tcW w:w="141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3/8~3/12</w:t>
            </w:r>
          </w:p>
        </w:tc>
        <w:tc>
          <w:tcPr>
            <w:tcW w:w="1418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第四篇團隊動力</w:t>
            </w:r>
          </w:p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2章攻守俱佳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～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籃球</w:t>
            </w:r>
          </w:p>
        </w:tc>
        <w:tc>
          <w:tcPr>
            <w:tcW w:w="3402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1.了解暖身運動對於身體活動的重要性。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2.能確實在活動前從事暖身運動。</w:t>
            </w:r>
          </w:p>
        </w:tc>
        <w:tc>
          <w:tcPr>
            <w:tcW w:w="382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3-3-3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在個人和團體比賽中運用戰術戰略。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br/>
              <w:t>6-3-3應用溝通技巧與理性情緒管理方式以增進人際關係。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br/>
              <w:t>6-3-5理解道德、社會、文化、政策等因素如何影響價值或規範，並能加以認同、遵守或尊重。</w:t>
            </w:r>
          </w:p>
        </w:tc>
        <w:tc>
          <w:tcPr>
            <w:tcW w:w="1985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1.問答：是否了解籃球規則。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2.觀察：是否快樂參與活動。</w:t>
            </w:r>
          </w:p>
        </w:tc>
        <w:tc>
          <w:tcPr>
            <w:tcW w:w="1701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 w:hint="eastAsia"/>
                  <w:bCs/>
                  <w:sz w:val="20"/>
                  <w:szCs w:val="20"/>
                </w:rPr>
                <w:t>1-4-4</w:t>
              </w:r>
            </w:smartTag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探索各種權利可能發生的衝突，並了解如何運用民主方式及合法的程序，加以評估與取捨。</w:t>
            </w:r>
          </w:p>
        </w:tc>
        <w:tc>
          <w:tcPr>
            <w:tcW w:w="992" w:type="dxa"/>
          </w:tcPr>
          <w:p w:rsidR="00207B03" w:rsidRPr="009140CE" w:rsidRDefault="00207B03" w:rsidP="00207B0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7B03" w:rsidRPr="009140CE" w:rsidTr="0069667A">
        <w:trPr>
          <w:trHeight w:val="285"/>
        </w:trPr>
        <w:tc>
          <w:tcPr>
            <w:tcW w:w="846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第五週</w:t>
            </w:r>
          </w:p>
        </w:tc>
        <w:tc>
          <w:tcPr>
            <w:tcW w:w="141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3/15~3/19</w:t>
            </w:r>
          </w:p>
        </w:tc>
        <w:tc>
          <w:tcPr>
            <w:tcW w:w="1418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第四篇團隊動力</w:t>
            </w:r>
          </w:p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2章攻守俱佳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～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籃球</w:t>
            </w:r>
          </w:p>
        </w:tc>
        <w:tc>
          <w:tcPr>
            <w:tcW w:w="3402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能確實熟悉裁判手勢。</w:t>
            </w:r>
          </w:p>
        </w:tc>
        <w:tc>
          <w:tcPr>
            <w:tcW w:w="382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3-3-3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在個人和團體比賽中運用戰術戰略。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br/>
              <w:t>6-3-3應用溝通技巧與理性情緒管理方式以增進人際關係。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br/>
              <w:t>6-3-5理解道德、社會、文化、政策等因素如何影響價值或規範，並能加以認同、遵守或尊重。</w:t>
            </w:r>
          </w:p>
        </w:tc>
        <w:tc>
          <w:tcPr>
            <w:tcW w:w="1985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1.觀察：學生是否認真參與活動。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2.實作：學生是否能正確比出各種裁判手勢。</w:t>
            </w:r>
          </w:p>
        </w:tc>
        <w:tc>
          <w:tcPr>
            <w:tcW w:w="1701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 w:hint="eastAsia"/>
                  <w:bCs/>
                  <w:sz w:val="20"/>
                  <w:szCs w:val="20"/>
                </w:rPr>
                <w:t>1-4-4</w:t>
              </w:r>
            </w:smartTag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探索各種權利可能發生的衝突，並了解如何運用民主方式及合法的程序，加以評估與取捨。</w:t>
            </w:r>
          </w:p>
        </w:tc>
        <w:tc>
          <w:tcPr>
            <w:tcW w:w="992" w:type="dxa"/>
          </w:tcPr>
          <w:p w:rsidR="00207B03" w:rsidRPr="009140CE" w:rsidRDefault="00207B03" w:rsidP="00207B0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7B03" w:rsidRPr="009140CE" w:rsidTr="0069667A">
        <w:trPr>
          <w:trHeight w:val="293"/>
        </w:trPr>
        <w:tc>
          <w:tcPr>
            <w:tcW w:w="846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第六週</w:t>
            </w:r>
          </w:p>
        </w:tc>
        <w:tc>
          <w:tcPr>
            <w:tcW w:w="141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3/22~3/26</w:t>
            </w:r>
          </w:p>
        </w:tc>
        <w:tc>
          <w:tcPr>
            <w:tcW w:w="1418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第四篇團隊動力</w:t>
            </w:r>
          </w:p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2章攻守俱佳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～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籃球</w:t>
            </w:r>
          </w:p>
        </w:tc>
        <w:tc>
          <w:tcPr>
            <w:tcW w:w="3402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1.了解執法裁判對於籃球比賽的重要性。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2.能確實熟悉裁判手勢。</w:t>
            </w:r>
          </w:p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3.了解籃球規則對於籃球比賽的重要性。</w:t>
            </w:r>
          </w:p>
        </w:tc>
        <w:tc>
          <w:tcPr>
            <w:tcW w:w="382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3-3-3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在個人和團體比賽中運用戰術戰略。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br/>
              <w:t>6-3-3應用溝通技巧與理性情緒管理方式以增進人際關係。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br/>
              <w:t>6-3-5理解道德、社會、文化、政策等因素如何影響價值或規範，並能加以認同、遵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lastRenderedPageBreak/>
              <w:t>守或尊重。</w:t>
            </w:r>
          </w:p>
        </w:tc>
        <w:tc>
          <w:tcPr>
            <w:tcW w:w="1985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1.觀察：學生是否認真參與活動。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2.實作：學生是否能做出正確的判決。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3.實作：學生是否能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規劃出完整的比賽規則與賽制。</w:t>
            </w:r>
          </w:p>
        </w:tc>
        <w:tc>
          <w:tcPr>
            <w:tcW w:w="1701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 w:hint="eastAsia"/>
                  <w:bCs/>
                  <w:sz w:val="20"/>
                  <w:szCs w:val="20"/>
                </w:rPr>
                <w:t>1-4-4</w:t>
              </w:r>
            </w:smartTag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探索各種權利可能發生的衝突，並了解如何運用民主方式及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合法的程序，加以評估與取捨。</w:t>
            </w:r>
          </w:p>
        </w:tc>
        <w:tc>
          <w:tcPr>
            <w:tcW w:w="992" w:type="dxa"/>
          </w:tcPr>
          <w:p w:rsidR="00207B03" w:rsidRPr="009140CE" w:rsidRDefault="00207B03" w:rsidP="00207B0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7B03" w:rsidRPr="009140CE" w:rsidTr="0069667A">
        <w:trPr>
          <w:trHeight w:val="293"/>
        </w:trPr>
        <w:tc>
          <w:tcPr>
            <w:tcW w:w="846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第七週</w:t>
            </w:r>
          </w:p>
        </w:tc>
        <w:tc>
          <w:tcPr>
            <w:tcW w:w="141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3/29~4/2</w:t>
            </w:r>
          </w:p>
        </w:tc>
        <w:tc>
          <w:tcPr>
            <w:tcW w:w="1418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第四篇團隊動力（第一次段考）</w:t>
            </w:r>
          </w:p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3章嚴陣以待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～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排球</w:t>
            </w:r>
          </w:p>
        </w:tc>
        <w:tc>
          <w:tcPr>
            <w:tcW w:w="3402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1.從遊戲中體會單手拋球及扣球的動作，並學習控制方向。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2.了解排球比賽時位置輪轉的順序。</w:t>
            </w:r>
          </w:p>
        </w:tc>
        <w:tc>
          <w:tcPr>
            <w:tcW w:w="382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3-3-1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計畫並發展特殊性專項運動技能。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br/>
              <w:t>3-3-2評估個人及他人的動作表現，以改善運動技能。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br/>
              <w:t>3-3-5應用運動規則參與比賽，充分發揮運動技能。</w:t>
            </w:r>
          </w:p>
        </w:tc>
        <w:tc>
          <w:tcPr>
            <w:tcW w:w="1985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觀察：是否快樂參與活動。</w:t>
            </w:r>
          </w:p>
        </w:tc>
        <w:tc>
          <w:tcPr>
            <w:tcW w:w="1701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 w:hint="eastAsia"/>
                  <w:bCs/>
                  <w:sz w:val="20"/>
                  <w:szCs w:val="20"/>
                </w:rPr>
                <w:t>1-4-4</w:t>
              </w:r>
            </w:smartTag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探索各種權利可能發生的衝突，並了解如何運用民主方式及合法的程序，加以評估與取捨。</w:t>
            </w:r>
          </w:p>
        </w:tc>
        <w:tc>
          <w:tcPr>
            <w:tcW w:w="992" w:type="dxa"/>
          </w:tcPr>
          <w:p w:rsidR="00207B03" w:rsidRPr="009140CE" w:rsidRDefault="00207B03" w:rsidP="00207B0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7B03" w:rsidRPr="009140CE" w:rsidTr="0069667A">
        <w:trPr>
          <w:trHeight w:val="293"/>
        </w:trPr>
        <w:tc>
          <w:tcPr>
            <w:tcW w:w="846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第八週</w:t>
            </w:r>
          </w:p>
        </w:tc>
        <w:tc>
          <w:tcPr>
            <w:tcW w:w="141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4/5~4/9</w:t>
            </w:r>
          </w:p>
        </w:tc>
        <w:tc>
          <w:tcPr>
            <w:tcW w:w="1418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第四篇團隊動力</w:t>
            </w:r>
          </w:p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3章嚴陣以待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～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排球</w:t>
            </w:r>
          </w:p>
        </w:tc>
        <w:tc>
          <w:tcPr>
            <w:tcW w:w="3402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了解排球比賽中隊形配置的方式。</w:t>
            </w:r>
          </w:p>
        </w:tc>
        <w:tc>
          <w:tcPr>
            <w:tcW w:w="382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3-3-1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計畫並發展特殊性專項運動技能。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br/>
              <w:t>3-3-2評估個人及他人的動作表現，以改善運動技能。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br/>
              <w:t>3-3-5應用運動規則參與比賽，充分發揮運動技能。</w:t>
            </w:r>
          </w:p>
        </w:tc>
        <w:tc>
          <w:tcPr>
            <w:tcW w:w="1985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觀察：是否可將隊形配置的觀念實際運用於比賽中。</w:t>
            </w:r>
          </w:p>
        </w:tc>
        <w:tc>
          <w:tcPr>
            <w:tcW w:w="1701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 w:hint="eastAsia"/>
                  <w:bCs/>
                  <w:sz w:val="20"/>
                  <w:szCs w:val="20"/>
                </w:rPr>
                <w:t>1-4-4</w:t>
              </w:r>
            </w:smartTag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探索各種權利可能發生的衝突，並了解如何運用民主方式及合法的程序，加以評估與取捨。</w:t>
            </w:r>
          </w:p>
        </w:tc>
        <w:tc>
          <w:tcPr>
            <w:tcW w:w="992" w:type="dxa"/>
          </w:tcPr>
          <w:p w:rsidR="00207B03" w:rsidRPr="009140CE" w:rsidRDefault="00207B03" w:rsidP="00207B0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7B03" w:rsidRPr="009140CE" w:rsidTr="0069667A">
        <w:trPr>
          <w:trHeight w:val="293"/>
        </w:trPr>
        <w:tc>
          <w:tcPr>
            <w:tcW w:w="846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第九週</w:t>
            </w:r>
          </w:p>
        </w:tc>
        <w:tc>
          <w:tcPr>
            <w:tcW w:w="141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4/12~4/16</w:t>
            </w:r>
          </w:p>
        </w:tc>
        <w:tc>
          <w:tcPr>
            <w:tcW w:w="1418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第四篇團隊動力</w:t>
            </w:r>
          </w:p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3章嚴陣以待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～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排球</w:t>
            </w:r>
          </w:p>
        </w:tc>
        <w:tc>
          <w:tcPr>
            <w:tcW w:w="3402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熟悉隊形換位的方法。</w:t>
            </w:r>
          </w:p>
        </w:tc>
        <w:tc>
          <w:tcPr>
            <w:tcW w:w="382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3-3-1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計畫並發展特殊性專項運動技能。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br/>
              <w:t>3-3-2評估個人及他人的動作表現，以改善運動技能。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br/>
              <w:t>3-3-5應用運動規則參與比賽，充分發揮運動技能。</w:t>
            </w:r>
          </w:p>
        </w:tc>
        <w:tc>
          <w:tcPr>
            <w:tcW w:w="1985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1.實作：是否認真參與活動。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2.發表：可否踴躍發表自己之意見。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3.觀察：對於隊形換位方法是否可以實際運用於比賽中。</w:t>
            </w:r>
          </w:p>
        </w:tc>
        <w:tc>
          <w:tcPr>
            <w:tcW w:w="1701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 w:hint="eastAsia"/>
                  <w:bCs/>
                  <w:sz w:val="20"/>
                  <w:szCs w:val="20"/>
                </w:rPr>
                <w:t>1-4-4</w:t>
              </w:r>
            </w:smartTag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探索各種權利可能發生的衝突，並了解如何運用民主方式及合法的程序，加以評估與取捨。</w:t>
            </w:r>
          </w:p>
        </w:tc>
        <w:tc>
          <w:tcPr>
            <w:tcW w:w="992" w:type="dxa"/>
          </w:tcPr>
          <w:p w:rsidR="00207B03" w:rsidRPr="009140CE" w:rsidRDefault="00207B03" w:rsidP="00207B0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7B03" w:rsidRPr="009140CE" w:rsidTr="0069667A">
        <w:trPr>
          <w:trHeight w:val="293"/>
        </w:trPr>
        <w:tc>
          <w:tcPr>
            <w:tcW w:w="846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第十週</w:t>
            </w:r>
          </w:p>
        </w:tc>
        <w:tc>
          <w:tcPr>
            <w:tcW w:w="141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4/19~4/23</w:t>
            </w:r>
          </w:p>
        </w:tc>
        <w:tc>
          <w:tcPr>
            <w:tcW w:w="1418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第四篇團隊動力</w:t>
            </w:r>
          </w:p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4章生命體驗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～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適應體育</w:t>
            </w:r>
          </w:p>
        </w:tc>
        <w:tc>
          <w:tcPr>
            <w:tcW w:w="3402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能了解身心障礙運動的由來。</w:t>
            </w:r>
          </w:p>
        </w:tc>
        <w:tc>
          <w:tcPr>
            <w:tcW w:w="382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4-3-4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評估各種不同需求者的運動需求與計畫。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br/>
              <w:t>6-3-6建立快樂、健康的生活與生命觀，進而為自己的信念採取行動。</w:t>
            </w:r>
          </w:p>
        </w:tc>
        <w:tc>
          <w:tcPr>
            <w:tcW w:w="1985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1.提問：是否了解身心障礙運動。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2.提問：是否了解與身心障礙者相處之道。</w:t>
            </w:r>
          </w:p>
        </w:tc>
        <w:tc>
          <w:tcPr>
            <w:tcW w:w="1701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 w:hint="eastAsia"/>
                  <w:bCs/>
                  <w:sz w:val="20"/>
                  <w:szCs w:val="20"/>
                </w:rPr>
                <w:t>1-4-4</w:t>
              </w:r>
            </w:smartTag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探索各種權利可能發生的衝突，並了解如何運用民主方式及合法的程序，加以評估與取捨。</w:t>
            </w:r>
          </w:p>
        </w:tc>
        <w:tc>
          <w:tcPr>
            <w:tcW w:w="992" w:type="dxa"/>
          </w:tcPr>
          <w:p w:rsidR="00207B03" w:rsidRPr="009140CE" w:rsidRDefault="00207B03" w:rsidP="00207B0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7B03" w:rsidRPr="009140CE" w:rsidTr="0069667A">
        <w:trPr>
          <w:trHeight w:val="293"/>
        </w:trPr>
        <w:tc>
          <w:tcPr>
            <w:tcW w:w="846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第十一週</w:t>
            </w:r>
          </w:p>
        </w:tc>
        <w:tc>
          <w:tcPr>
            <w:tcW w:w="141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4/26~4/30</w:t>
            </w:r>
          </w:p>
        </w:tc>
        <w:tc>
          <w:tcPr>
            <w:tcW w:w="1418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第四篇團隊動力</w:t>
            </w:r>
          </w:p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4章生命體驗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～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適應體育</w:t>
            </w:r>
          </w:p>
        </w:tc>
        <w:tc>
          <w:tcPr>
            <w:tcW w:w="3402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體驗身心障礙運動並學習正確的人生觀。</w:t>
            </w:r>
          </w:p>
        </w:tc>
        <w:tc>
          <w:tcPr>
            <w:tcW w:w="382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4-3-4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評估各種不同需求者的運動需求與計畫。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br/>
              <w:t>6-3-6建立快樂、健康的生活與生命觀，進而為自己的信念採取行動。</w:t>
            </w:r>
          </w:p>
        </w:tc>
        <w:tc>
          <w:tcPr>
            <w:tcW w:w="1985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1.觀察：是否認真參與活動。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2.作答：能觀察並說出教師錯誤動作。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3.實作：能與組員共同努力合作。</w:t>
            </w:r>
          </w:p>
        </w:tc>
        <w:tc>
          <w:tcPr>
            <w:tcW w:w="1701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 w:hint="eastAsia"/>
                  <w:bCs/>
                  <w:sz w:val="20"/>
                  <w:szCs w:val="20"/>
                </w:rPr>
                <w:t>1-4-4</w:t>
              </w:r>
            </w:smartTag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探索各種權利可能發生的衝突，並了解如何運用民主方式及合法的程序，加以評估與取捨。</w:t>
            </w:r>
          </w:p>
        </w:tc>
        <w:tc>
          <w:tcPr>
            <w:tcW w:w="992" w:type="dxa"/>
          </w:tcPr>
          <w:p w:rsidR="00207B03" w:rsidRPr="009140CE" w:rsidRDefault="00207B03" w:rsidP="00207B0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7B03" w:rsidRPr="009140CE" w:rsidTr="0069667A">
        <w:trPr>
          <w:trHeight w:val="293"/>
        </w:trPr>
        <w:tc>
          <w:tcPr>
            <w:tcW w:w="846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第十二週</w:t>
            </w:r>
          </w:p>
        </w:tc>
        <w:tc>
          <w:tcPr>
            <w:tcW w:w="141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5/3~5/7</w:t>
            </w:r>
          </w:p>
        </w:tc>
        <w:tc>
          <w:tcPr>
            <w:tcW w:w="1418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第五篇多元休閒體驗</w:t>
            </w:r>
          </w:p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第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1章迎風快感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～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自行車</w:t>
            </w:r>
          </w:p>
        </w:tc>
        <w:tc>
          <w:tcPr>
            <w:tcW w:w="3402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1.學習安全騎乘自行車。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2.認識自行車比賽之種類。</w:t>
            </w:r>
          </w:p>
        </w:tc>
        <w:tc>
          <w:tcPr>
            <w:tcW w:w="382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5-3-1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評估日常生活的安全性，並討論社會對促進個人及他人安全的影響。</w:t>
            </w:r>
          </w:p>
        </w:tc>
        <w:tc>
          <w:tcPr>
            <w:tcW w:w="1985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1.提問：如有欣賞過圖片或文字是針對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自行車這項體育活動的報導，請學生針對競技與休閒兩者間的不同提出見解。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2.觀察：是否認真參與活動。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3.提問：高競技性（自由車賽）與休閒運動（單人自行車或雙人以上協力車），在場地與配備間有何差異。</w:t>
            </w:r>
          </w:p>
        </w:tc>
        <w:tc>
          <w:tcPr>
            <w:tcW w:w="1701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1-3-1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探索自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lastRenderedPageBreak/>
              <w:t>己的興趣、性向、價值觀及人格特質。</w:t>
            </w:r>
          </w:p>
        </w:tc>
        <w:tc>
          <w:tcPr>
            <w:tcW w:w="992" w:type="dxa"/>
          </w:tcPr>
          <w:p w:rsidR="00207B03" w:rsidRPr="009140CE" w:rsidRDefault="00207B03" w:rsidP="00207B0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7B03" w:rsidRPr="009140CE" w:rsidTr="0069667A">
        <w:trPr>
          <w:trHeight w:val="293"/>
        </w:trPr>
        <w:tc>
          <w:tcPr>
            <w:tcW w:w="846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第十三週</w:t>
            </w:r>
          </w:p>
        </w:tc>
        <w:tc>
          <w:tcPr>
            <w:tcW w:w="141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5/10~5/14</w:t>
            </w:r>
          </w:p>
        </w:tc>
        <w:tc>
          <w:tcPr>
            <w:tcW w:w="1418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第五篇多元休閒體驗</w:t>
            </w:r>
          </w:p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1章迎風快感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～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自行車</w:t>
            </w:r>
          </w:p>
        </w:tc>
        <w:tc>
          <w:tcPr>
            <w:tcW w:w="3402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1.認識自行車安全配備。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2.認識自行車安全守則。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3.認識國內自行車專用道。</w:t>
            </w:r>
          </w:p>
        </w:tc>
        <w:tc>
          <w:tcPr>
            <w:tcW w:w="382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5-3-1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評估日常生活的安全性，並討論社會對促進個人及他人安全的影響。</w:t>
            </w:r>
          </w:p>
        </w:tc>
        <w:tc>
          <w:tcPr>
            <w:tcW w:w="1985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1.提問：高競技性（ 自由車賽）與休閒運動（單人自行車或雙人以上協力車），在場地與配備間有何差異。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2.觀察：是否認真參與活動。</w:t>
            </w:r>
          </w:p>
        </w:tc>
        <w:tc>
          <w:tcPr>
            <w:tcW w:w="1701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1-3-1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992" w:type="dxa"/>
          </w:tcPr>
          <w:p w:rsidR="00207B03" w:rsidRPr="009140CE" w:rsidRDefault="00207B03" w:rsidP="00207B0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7B03" w:rsidRPr="009140CE" w:rsidTr="00193A48">
        <w:trPr>
          <w:trHeight w:val="293"/>
        </w:trPr>
        <w:tc>
          <w:tcPr>
            <w:tcW w:w="846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第十四週</w:t>
            </w:r>
          </w:p>
        </w:tc>
        <w:tc>
          <w:tcPr>
            <w:tcW w:w="141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5/17~5/21</w:t>
            </w:r>
          </w:p>
        </w:tc>
        <w:tc>
          <w:tcPr>
            <w:tcW w:w="1418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第五篇多元休閒體驗</w:t>
            </w:r>
          </w:p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2章登峰造極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～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攀岩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（第二次段考）</w:t>
            </w:r>
          </w:p>
        </w:tc>
        <w:tc>
          <w:tcPr>
            <w:tcW w:w="3402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1.了解攀岩運動的由來。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2.認識攀岩場地。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3.認識攀岩運動的基本裝備。</w:t>
            </w:r>
          </w:p>
        </w:tc>
        <w:tc>
          <w:tcPr>
            <w:tcW w:w="382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4-3-2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選擇提升休閒活動參與的方法，並執行個人終生運動計畫。</w:t>
            </w:r>
          </w:p>
        </w:tc>
        <w:tc>
          <w:tcPr>
            <w:tcW w:w="1985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1.觀察：是否快樂參與活動。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2.觀察：是否依照動作要領練習。</w:t>
            </w:r>
          </w:p>
        </w:tc>
        <w:tc>
          <w:tcPr>
            <w:tcW w:w="1701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1-3-1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992" w:type="dxa"/>
          </w:tcPr>
          <w:p w:rsidR="00207B03" w:rsidRPr="009140CE" w:rsidRDefault="00207B03" w:rsidP="00207B0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7B03" w:rsidRPr="009140CE" w:rsidTr="009C66DC">
        <w:trPr>
          <w:trHeight w:val="293"/>
        </w:trPr>
        <w:tc>
          <w:tcPr>
            <w:tcW w:w="846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第十五週</w:t>
            </w:r>
          </w:p>
        </w:tc>
        <w:tc>
          <w:tcPr>
            <w:tcW w:w="141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5/24~5/28</w:t>
            </w:r>
          </w:p>
        </w:tc>
        <w:tc>
          <w:tcPr>
            <w:tcW w:w="1418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第五篇多元休閒體驗</w:t>
            </w:r>
          </w:p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2章登峰造極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～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攀岩</w:t>
            </w:r>
          </w:p>
        </w:tc>
        <w:tc>
          <w:tcPr>
            <w:tcW w:w="3402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學習攀岩運動基本技巧。</w:t>
            </w:r>
          </w:p>
        </w:tc>
        <w:tc>
          <w:tcPr>
            <w:tcW w:w="382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4-3-2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選擇提升休閒活動參與的方法，並執行個人終生運動計畫。</w:t>
            </w:r>
          </w:p>
        </w:tc>
        <w:tc>
          <w:tcPr>
            <w:tcW w:w="1985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1.觀察：是否快樂參與活動。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2.觀察：是否依照動作要領練習。</w:t>
            </w:r>
          </w:p>
        </w:tc>
        <w:tc>
          <w:tcPr>
            <w:tcW w:w="1701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1-3-1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992" w:type="dxa"/>
          </w:tcPr>
          <w:p w:rsidR="00207B03" w:rsidRPr="009140CE" w:rsidRDefault="00207B03" w:rsidP="00207B0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7B03" w:rsidRPr="009140CE" w:rsidTr="00B64FE4">
        <w:trPr>
          <w:trHeight w:val="293"/>
        </w:trPr>
        <w:tc>
          <w:tcPr>
            <w:tcW w:w="846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第十六週</w:t>
            </w:r>
          </w:p>
        </w:tc>
        <w:tc>
          <w:tcPr>
            <w:tcW w:w="141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5/31~6/4</w:t>
            </w:r>
          </w:p>
        </w:tc>
        <w:tc>
          <w:tcPr>
            <w:tcW w:w="1418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第五篇多元休閒體驗</w:t>
            </w:r>
          </w:p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3章滾球大賽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～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保齡球</w:t>
            </w:r>
          </w:p>
        </w:tc>
        <w:tc>
          <w:tcPr>
            <w:tcW w:w="3402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1.了解保齡球的基本概念。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2.了解保齡球之動作要領。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3.熟悉保齡球之計分方式。</w:t>
            </w:r>
          </w:p>
        </w:tc>
        <w:tc>
          <w:tcPr>
            <w:tcW w:w="382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4-3-2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選擇提升休閒活動參與的方法，並執行個人終生運動計畫。</w:t>
            </w:r>
          </w:p>
        </w:tc>
        <w:tc>
          <w:tcPr>
            <w:tcW w:w="1985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1.問答：是否了解保齡球運動的基本概念。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2.觀察：是否快樂參與活動。</w:t>
            </w:r>
          </w:p>
        </w:tc>
        <w:tc>
          <w:tcPr>
            <w:tcW w:w="1701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1-3-1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992" w:type="dxa"/>
          </w:tcPr>
          <w:p w:rsidR="00207B03" w:rsidRPr="009140CE" w:rsidRDefault="00207B03" w:rsidP="00207B0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7B03" w:rsidRPr="009140CE" w:rsidTr="004D7377">
        <w:trPr>
          <w:trHeight w:val="293"/>
        </w:trPr>
        <w:tc>
          <w:tcPr>
            <w:tcW w:w="846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第十七週</w:t>
            </w:r>
          </w:p>
        </w:tc>
        <w:tc>
          <w:tcPr>
            <w:tcW w:w="141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6/7~6/11</w:t>
            </w:r>
          </w:p>
        </w:tc>
        <w:tc>
          <w:tcPr>
            <w:tcW w:w="1418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第五篇多元休閒體驗</w:t>
            </w:r>
          </w:p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4章碰碰樂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～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撞球</w:t>
            </w:r>
          </w:p>
        </w:tc>
        <w:tc>
          <w:tcPr>
            <w:tcW w:w="3402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1.能了解撞球的基本概念。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br/>
              <w:t>2.認識撞球打擊技巧。</w:t>
            </w:r>
          </w:p>
        </w:tc>
        <w:tc>
          <w:tcPr>
            <w:tcW w:w="382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4-3-2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選擇提升休閒活動參與的方法，並執行個人終生運動計畫。</w:t>
            </w:r>
          </w:p>
        </w:tc>
        <w:tc>
          <w:tcPr>
            <w:tcW w:w="1985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1.觀察：是否快樂參與活動。</w:t>
            </w:r>
          </w:p>
        </w:tc>
        <w:tc>
          <w:tcPr>
            <w:tcW w:w="1701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1-3-1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探索自己的興趣、性向、價值觀及人格特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lastRenderedPageBreak/>
              <w:t>質。</w:t>
            </w:r>
          </w:p>
        </w:tc>
        <w:tc>
          <w:tcPr>
            <w:tcW w:w="992" w:type="dxa"/>
          </w:tcPr>
          <w:p w:rsidR="00207B03" w:rsidRPr="009140CE" w:rsidRDefault="00207B03" w:rsidP="00207B0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7B03" w:rsidRPr="009140CE" w:rsidTr="0085109A">
        <w:trPr>
          <w:trHeight w:val="293"/>
        </w:trPr>
        <w:tc>
          <w:tcPr>
            <w:tcW w:w="846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/>
                <w:sz w:val="20"/>
                <w:szCs w:val="20"/>
              </w:rPr>
              <w:t>第十八週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B03" w:rsidRPr="009140CE" w:rsidRDefault="00207B03" w:rsidP="00207B0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sz w:val="20"/>
                <w:szCs w:val="20"/>
              </w:rPr>
              <w:t>06/14-06/18</w:t>
            </w:r>
          </w:p>
        </w:tc>
        <w:tc>
          <w:tcPr>
            <w:tcW w:w="1418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第五篇多元休閒體驗</w:t>
            </w:r>
          </w:p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4章碰碰樂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～</w:t>
            </w:r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撞球</w:t>
            </w: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（第三次段考）</w:t>
            </w:r>
          </w:p>
        </w:tc>
        <w:tc>
          <w:tcPr>
            <w:tcW w:w="3402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熟悉撞球之比賽規則。</w:t>
            </w:r>
          </w:p>
        </w:tc>
        <w:tc>
          <w:tcPr>
            <w:tcW w:w="3827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4-3-2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選擇提升休閒活動參與的方法，並執行個人終生運動計畫。</w:t>
            </w:r>
          </w:p>
        </w:tc>
        <w:tc>
          <w:tcPr>
            <w:tcW w:w="1985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提問：是否了解撞球基本常識。</w:t>
            </w:r>
          </w:p>
        </w:tc>
        <w:tc>
          <w:tcPr>
            <w:tcW w:w="1701" w:type="dxa"/>
            <w:shd w:val="clear" w:color="auto" w:fill="auto"/>
          </w:tcPr>
          <w:p w:rsidR="00207B03" w:rsidRPr="009140CE" w:rsidRDefault="00207B03" w:rsidP="00207B0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140C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140CE">
                <w:rPr>
                  <w:rFonts w:asciiTheme="minorEastAsia" w:eastAsiaTheme="minorEastAsia" w:hAnsiTheme="minorEastAsia"/>
                  <w:bCs/>
                  <w:sz w:val="20"/>
                  <w:szCs w:val="20"/>
                </w:rPr>
                <w:t>1-3-1</w:t>
              </w:r>
            </w:smartTag>
            <w:r w:rsidRPr="009140C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探索自己的興趣、性向、價值觀及人格特質。</w:t>
            </w:r>
          </w:p>
        </w:tc>
        <w:tc>
          <w:tcPr>
            <w:tcW w:w="992" w:type="dxa"/>
          </w:tcPr>
          <w:p w:rsidR="00207B03" w:rsidRPr="009140CE" w:rsidRDefault="00207B03" w:rsidP="00207B03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2550D" w:rsidRPr="00B6129B" w:rsidRDefault="004D7D96" w:rsidP="00B6129B">
      <w:bookmarkStart w:id="0" w:name="_GoBack"/>
      <w:bookmarkEnd w:id="0"/>
      <w:r w:rsidRPr="00B6129B">
        <w:br w:type="page"/>
      </w:r>
    </w:p>
    <w:sectPr w:rsidR="0012550D" w:rsidRPr="00B6129B" w:rsidSect="004D7D9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BA" w:rsidRDefault="00CA59BA" w:rsidP="00FD00E8">
      <w:r>
        <w:separator/>
      </w:r>
    </w:p>
  </w:endnote>
  <w:endnote w:type="continuationSeparator" w:id="0">
    <w:p w:rsidR="00CA59BA" w:rsidRDefault="00CA59BA" w:rsidP="00FD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BA" w:rsidRDefault="00CA59BA" w:rsidP="00FD00E8">
      <w:r>
        <w:separator/>
      </w:r>
    </w:p>
  </w:footnote>
  <w:footnote w:type="continuationSeparator" w:id="0">
    <w:p w:rsidR="00CA59BA" w:rsidRDefault="00CA59BA" w:rsidP="00FD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96"/>
    <w:rsid w:val="000A7DCE"/>
    <w:rsid w:val="000F7FAA"/>
    <w:rsid w:val="0012550D"/>
    <w:rsid w:val="00207B03"/>
    <w:rsid w:val="00262D5B"/>
    <w:rsid w:val="002A6C48"/>
    <w:rsid w:val="002E4B35"/>
    <w:rsid w:val="00342DED"/>
    <w:rsid w:val="00445AE5"/>
    <w:rsid w:val="00460876"/>
    <w:rsid w:val="004D7D96"/>
    <w:rsid w:val="004E7F74"/>
    <w:rsid w:val="005A1F12"/>
    <w:rsid w:val="006079AB"/>
    <w:rsid w:val="00627ED1"/>
    <w:rsid w:val="006771CC"/>
    <w:rsid w:val="00684B0E"/>
    <w:rsid w:val="0069667A"/>
    <w:rsid w:val="00717373"/>
    <w:rsid w:val="007238B1"/>
    <w:rsid w:val="007D1B63"/>
    <w:rsid w:val="00827884"/>
    <w:rsid w:val="008F7FA8"/>
    <w:rsid w:val="009140CE"/>
    <w:rsid w:val="00A22D83"/>
    <w:rsid w:val="00A9046E"/>
    <w:rsid w:val="00AD63D7"/>
    <w:rsid w:val="00B533F9"/>
    <w:rsid w:val="00B6129B"/>
    <w:rsid w:val="00B90781"/>
    <w:rsid w:val="00C26647"/>
    <w:rsid w:val="00CA59BA"/>
    <w:rsid w:val="00DA3170"/>
    <w:rsid w:val="00DE38C5"/>
    <w:rsid w:val="00E23E14"/>
    <w:rsid w:val="00F86A4E"/>
    <w:rsid w:val="00FA345E"/>
    <w:rsid w:val="00F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203C40-E3FE-40C8-B5CF-F9904469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96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460876"/>
    <w:pPr>
      <w:snapToGrid w:val="0"/>
      <w:spacing w:line="0" w:lineRule="atLeast"/>
      <w:ind w:rightChars="-1" w:right="-2"/>
      <w:jc w:val="both"/>
    </w:pPr>
    <w:rPr>
      <w:rFonts w:ascii="標楷體" w:eastAsia="標楷體" w:hAnsi="標楷體"/>
    </w:rPr>
  </w:style>
  <w:style w:type="paragraph" w:customStyle="1" w:styleId="0">
    <w:name w:val="0"/>
    <w:basedOn w:val="a"/>
    <w:rsid w:val="004D7D96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FD0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00E8"/>
    <w:rPr>
      <w:rFonts w:ascii="Roman PS" w:eastAsia="新細明體" w:hAnsi="Roman PS" w:cs="Roman PS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0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00E8"/>
    <w:rPr>
      <w:rFonts w:ascii="Roman PS" w:eastAsia="新細明體" w:hAnsi="Roman PS" w:cs="Roman PS"/>
      <w:sz w:val="20"/>
      <w:szCs w:val="20"/>
    </w:rPr>
  </w:style>
  <w:style w:type="character" w:styleId="a8">
    <w:name w:val="FollowedHyperlink"/>
    <w:rsid w:val="00FD00E8"/>
    <w:rPr>
      <w:color w:val="800080"/>
      <w:u w:val="single"/>
    </w:rPr>
  </w:style>
  <w:style w:type="paragraph" w:customStyle="1" w:styleId="Default">
    <w:name w:val="Default"/>
    <w:rsid w:val="00627ED1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 w:hAnsi="Calibri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C3EDE-E373-42A5-8EB8-4064FFF0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1414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教學研究處</dc:creator>
  <cp:keywords/>
  <dc:description/>
  <cp:lastModifiedBy>USER</cp:lastModifiedBy>
  <cp:revision>4</cp:revision>
  <dcterms:created xsi:type="dcterms:W3CDTF">2020-07-28T07:05:00Z</dcterms:created>
  <dcterms:modified xsi:type="dcterms:W3CDTF">2020-07-28T09:22:00Z</dcterms:modified>
</cp:coreProperties>
</file>