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5A" w:rsidRDefault="0069005A" w:rsidP="00725102">
      <w:pPr>
        <w:pStyle w:val="1"/>
      </w:pPr>
      <w:r>
        <w:rPr>
          <w:rFonts w:ascii="微軟正黑體" w:eastAsia="微軟正黑體" w:hAnsi="微軟正黑體" w:hint="eastAsia"/>
          <w:b/>
          <w:szCs w:val="28"/>
        </w:rPr>
        <w:t>嘉義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 xml:space="preserve">縣 </w:t>
      </w:r>
      <w:r w:rsidR="009F7BD4" w:rsidRPr="009F7BD4">
        <w:rPr>
          <w:rFonts w:ascii="微軟正黑體" w:eastAsia="微軟正黑體" w:hAnsi="微軟正黑體" w:hint="eastAsia"/>
          <w:b/>
          <w:szCs w:val="28"/>
          <w:u w:val="single"/>
        </w:rPr>
        <w:t xml:space="preserve">109 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 xml:space="preserve"> 學年度 第</w:t>
      </w:r>
      <w:r w:rsidR="009F7BD4" w:rsidRPr="009F7BD4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二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 xml:space="preserve">學期 </w:t>
      </w:r>
      <w:r w:rsidRPr="0069005A">
        <w:rPr>
          <w:rFonts w:ascii="微軟正黑體" w:eastAsia="微軟正黑體" w:hAnsi="微軟正黑體" w:hint="eastAsia"/>
          <w:b/>
          <w:szCs w:val="28"/>
        </w:rPr>
        <w:t xml:space="preserve">豐山實驗教育學校 </w:t>
      </w:r>
      <w:r w:rsidR="004F71E3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八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>年級</w:t>
      </w:r>
      <w:r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9F7BD4" w:rsidRPr="009F7BD4">
        <w:rPr>
          <w:rFonts w:ascii="微軟正黑體" w:eastAsia="微軟正黑體" w:hAnsi="微軟正黑體" w:hint="eastAsia"/>
          <w:b/>
          <w:snapToGrid w:val="0"/>
          <w:kern w:val="0"/>
          <w:szCs w:val="28"/>
          <w:u w:val="single"/>
        </w:rPr>
        <w:t>國文</w:t>
      </w:r>
      <w:r w:rsidR="00725102" w:rsidRPr="0052708D">
        <w:rPr>
          <w:rFonts w:ascii="微軟正黑體" w:eastAsia="微軟正黑體" w:hAnsi="微軟正黑體" w:hint="eastAsia"/>
          <w:b/>
          <w:szCs w:val="28"/>
        </w:rPr>
        <w:t>領域</w:t>
      </w:r>
      <w:r w:rsidR="00725102">
        <w:rPr>
          <w:rFonts w:ascii="微軟正黑體" w:eastAsia="微軟正黑體" w:hAnsi="微軟正黑體" w:hint="eastAsia"/>
          <w:b/>
          <w:szCs w:val="28"/>
          <w:lang w:eastAsia="zh-HK"/>
        </w:rPr>
        <w:t>課程</w:t>
      </w:r>
      <w:r w:rsidR="00725102" w:rsidRPr="00B554C2">
        <w:rPr>
          <w:rFonts w:ascii="微軟正黑體" w:eastAsia="微軟正黑體" w:hAnsi="微軟正黑體" w:hint="eastAsia"/>
          <w:b/>
          <w:szCs w:val="28"/>
        </w:rPr>
        <w:t>計畫表</w:t>
      </w:r>
      <w:r w:rsidR="00725102" w:rsidRPr="000C5CC5">
        <w:rPr>
          <w:rFonts w:hint="eastAsia"/>
        </w:rPr>
        <w:t xml:space="preserve">  </w:t>
      </w:r>
    </w:p>
    <w:p w:rsidR="00E2349C" w:rsidRDefault="005256D5" w:rsidP="00996427">
      <w:pPr>
        <w:pStyle w:val="1"/>
        <w:ind w:right="57"/>
        <w:jc w:val="both"/>
        <w:rPr>
          <w:rFonts w:ascii="標楷體" w:eastAsia="新細明體"/>
          <w:sz w:val="22"/>
        </w:rPr>
      </w:pPr>
      <w:bookmarkStart w:id="0" w:name="_GoBack"/>
      <w:bookmarkEnd w:id="0"/>
      <w:r>
        <w:rPr>
          <w:rFonts w:ascii="標楷體" w:eastAsia="新細明體" w:hint="eastAsia"/>
          <w:sz w:val="22"/>
          <w:lang w:eastAsia="zh-HK"/>
        </w:rPr>
        <w:t>一</w:t>
      </w:r>
      <w:r>
        <w:rPr>
          <w:rFonts w:ascii="標楷體" w:eastAsia="新細明體" w:hint="eastAsia"/>
          <w:sz w:val="22"/>
        </w:rPr>
        <w:t>、</w:t>
      </w:r>
      <w:r w:rsidR="00E2349C" w:rsidRPr="00225BAC">
        <w:rPr>
          <w:rFonts w:ascii="標楷體" w:eastAsia="新細明體" w:hint="eastAsia"/>
          <w:sz w:val="22"/>
        </w:rPr>
        <w:t>學習總目標：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109C3" w:rsidRPr="00FE08F5" w:rsidTr="007E5492">
        <w:tc>
          <w:tcPr>
            <w:tcW w:w="7938" w:type="dxa"/>
            <w:shd w:val="clear" w:color="auto" w:fill="auto"/>
          </w:tcPr>
          <w:p w:rsidR="00B109C3" w:rsidRPr="00FE08F5" w:rsidRDefault="00B109C3" w:rsidP="00B109C3">
            <w:pPr>
              <w:pStyle w:val="1"/>
              <w:ind w:right="57"/>
              <w:rPr>
                <w:rFonts w:ascii="新細明體" w:eastAsia="新細明體" w:hAnsi="新細明體"/>
                <w:sz w:val="22"/>
              </w:rPr>
            </w:pPr>
            <w:r w:rsidRPr="00FE08F5">
              <w:rPr>
                <w:rFonts w:ascii="新細明體" w:eastAsia="新細明體" w:hAnsi="新細明體" w:hint="eastAsia"/>
                <w:sz w:val="22"/>
                <w:lang w:eastAsia="zh-HK"/>
              </w:rPr>
              <w:t>教學目標</w:t>
            </w:r>
          </w:p>
        </w:tc>
      </w:tr>
      <w:tr w:rsidR="00B109C3" w:rsidRPr="00FE08F5" w:rsidTr="007E5492">
        <w:tc>
          <w:tcPr>
            <w:tcW w:w="7938" w:type="dxa"/>
            <w:shd w:val="clear" w:color="auto" w:fill="auto"/>
          </w:tcPr>
          <w:p w:rsidR="00B109C3" w:rsidRPr="009B0896" w:rsidRDefault="00B109C3" w:rsidP="00AD0E51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1.</w:t>
            </w:r>
            <w:r w:rsidRPr="009B0896">
              <w:rPr>
                <w:rFonts w:ascii="新細明體" w:eastAsia="新細明體" w:hAnsi="新細明體" w:hint="eastAsia"/>
                <w:sz w:val="22"/>
                <w:szCs w:val="22"/>
              </w:rPr>
              <w:t>在國一的語文基礎上，選讀重要的語體文及文言文，使其進一步拓展閱讀視野，增進寫作能力。</w:t>
            </w:r>
          </w:p>
          <w:p w:rsidR="00B109C3" w:rsidRPr="009B0896" w:rsidRDefault="00B109C3" w:rsidP="00AD0E51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2.</w:t>
            </w:r>
            <w:r w:rsidRPr="009B0896">
              <w:rPr>
                <w:rFonts w:ascii="新細明體" w:eastAsia="新細明體" w:hAnsi="新細明體" w:hint="eastAsia"/>
                <w:sz w:val="22"/>
                <w:szCs w:val="22"/>
              </w:rPr>
              <w:t>從範文教學的過程中，學習聆聽與表達的技巧。</w:t>
            </w:r>
          </w:p>
          <w:p w:rsidR="00B109C3" w:rsidRPr="009B0896" w:rsidRDefault="00B109C3" w:rsidP="00AD0E51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3.</w:t>
            </w:r>
            <w:r w:rsidRPr="009B0896">
              <w:rPr>
                <w:rFonts w:ascii="新細明體" w:eastAsia="新細明體" w:hAnsi="新細明體" w:hint="eastAsia"/>
                <w:sz w:val="22"/>
                <w:szCs w:val="22"/>
              </w:rPr>
              <w:t>由範文認識進一步的修辭技巧，並練習運用於寫作上，使文章能達到言近而旨遠的效果。</w:t>
            </w:r>
          </w:p>
          <w:p w:rsidR="00B109C3" w:rsidRPr="009B0896" w:rsidRDefault="00B109C3" w:rsidP="00AD0E51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4.</w:t>
            </w:r>
            <w:r w:rsidRPr="009B0896">
              <w:rPr>
                <w:rFonts w:ascii="新細明體" w:eastAsia="新細明體" w:hAnsi="新細明體" w:hint="eastAsia"/>
                <w:sz w:val="22"/>
                <w:szCs w:val="22"/>
              </w:rPr>
              <w:t>藉由所選範文的內容，領略生活情趣，並在人與自然的和諧互動中，體會出文中含蓄真摯的情感。</w:t>
            </w:r>
          </w:p>
          <w:p w:rsidR="00B109C3" w:rsidRPr="00FE08F5" w:rsidRDefault="00B109C3" w:rsidP="00AD0E51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5.</w:t>
            </w:r>
            <w:r w:rsidRPr="009B0896">
              <w:rPr>
                <w:rFonts w:ascii="新細明體" w:eastAsia="新細明體" w:hAnsi="新細明體" w:hint="eastAsia"/>
                <w:sz w:val="22"/>
                <w:szCs w:val="22"/>
              </w:rPr>
              <w:t>藉由閱讀選文，認識</w:t>
            </w:r>
            <w:r w:rsidRPr="001A2D4A">
              <w:rPr>
                <w:rFonts w:ascii="新細明體" w:eastAsia="新細明體" w:hAnsi="新細明體" w:hint="eastAsia"/>
                <w:sz w:val="22"/>
                <w:szCs w:val="22"/>
              </w:rPr>
              <w:t>席慕蓉、林文義、徐志摩、司馬遷、周惠民、劉禹錫、漢寶德、曉亞、莫泊桑</w:t>
            </w:r>
            <w:r w:rsidRPr="009B0896">
              <w:rPr>
                <w:rFonts w:ascii="新細明體" w:eastAsia="新細明體" w:hAnsi="新細明體" w:hint="eastAsia"/>
                <w:sz w:val="22"/>
                <w:szCs w:val="22"/>
              </w:rPr>
              <w:t>等重要作家，擴大閱讀層面。</w:t>
            </w:r>
          </w:p>
          <w:p w:rsidR="00B109C3" w:rsidRPr="00A0307C" w:rsidRDefault="00B109C3" w:rsidP="00AD0E51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  <w:p w:rsidR="00B109C3" w:rsidRPr="00FE08F5" w:rsidRDefault="00B109C3" w:rsidP="00AD0E51">
            <w:pPr>
              <w:pStyle w:val="1"/>
              <w:ind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B109C3" w:rsidRPr="00FE08F5" w:rsidTr="007E54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C3" w:rsidRPr="00B109C3" w:rsidRDefault="00B109C3" w:rsidP="00B109C3">
            <w:pPr>
              <w:pStyle w:val="1"/>
              <w:ind w:right="57"/>
              <w:rPr>
                <w:rFonts w:ascii="新細明體" w:eastAsia="新細明體" w:hAnsi="新細明體"/>
                <w:sz w:val="22"/>
                <w:szCs w:val="22"/>
              </w:rPr>
            </w:pPr>
            <w:r w:rsidRPr="00B109C3">
              <w:rPr>
                <w:rFonts w:ascii="新細明體" w:eastAsia="新細明體" w:hAnsi="新細明體" w:hint="eastAsia"/>
                <w:sz w:val="22"/>
                <w:szCs w:val="22"/>
              </w:rPr>
              <w:t>本冊架構</w:t>
            </w:r>
          </w:p>
        </w:tc>
      </w:tr>
      <w:tr w:rsidR="00B109C3" w:rsidRPr="00FE08F5" w:rsidTr="007E549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C3" w:rsidRPr="00FE08F5" w:rsidRDefault="00B109C3" w:rsidP="00B109C3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B109C3">
              <w:rPr>
                <w:rFonts w:ascii="新細明體" w:eastAsia="新細明體" w:hAnsi="新細明體"/>
                <w:noProof/>
                <w:sz w:val="22"/>
                <w:szCs w:val="22"/>
              </w:rPr>
              <w:drawing>
                <wp:inline distT="0" distB="0" distL="0" distR="0" wp14:anchorId="28A06493" wp14:editId="2C3F30BF">
                  <wp:extent cx="4531995" cy="3037205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9C3" w:rsidRPr="00FE08F5" w:rsidRDefault="00B109C3" w:rsidP="00B109C3">
            <w:pPr>
              <w:pStyle w:val="1"/>
              <w:ind w:right="57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</w:tbl>
    <w:p w:rsidR="00725102" w:rsidRPr="00B109C3" w:rsidRDefault="00725102" w:rsidP="00E1321B">
      <w:pPr>
        <w:pStyle w:val="1"/>
        <w:spacing w:beforeLines="50" w:before="180"/>
        <w:ind w:right="57"/>
        <w:jc w:val="both"/>
        <w:rPr>
          <w:rFonts w:ascii="標楷體" w:eastAsia="新細明體"/>
          <w:sz w:val="22"/>
          <w:lang w:eastAsia="zh-HK"/>
        </w:rPr>
      </w:pPr>
    </w:p>
    <w:p w:rsidR="00737EA7" w:rsidRPr="00E1321B" w:rsidRDefault="005256D5" w:rsidP="00E1321B">
      <w:pPr>
        <w:pStyle w:val="1"/>
        <w:spacing w:beforeLines="50" w:before="180"/>
        <w:ind w:right="57"/>
        <w:jc w:val="both"/>
        <w:rPr>
          <w:rFonts w:ascii="標楷體" w:eastAsia="新細明體"/>
          <w:sz w:val="22"/>
        </w:rPr>
      </w:pPr>
      <w:r>
        <w:rPr>
          <w:rFonts w:ascii="標楷體" w:eastAsia="新細明體" w:hint="eastAsia"/>
          <w:sz w:val="22"/>
          <w:lang w:eastAsia="zh-HK"/>
        </w:rPr>
        <w:t>二</w:t>
      </w:r>
      <w:r>
        <w:rPr>
          <w:rFonts w:ascii="標楷體" w:eastAsia="新細明體" w:hint="eastAsia"/>
          <w:sz w:val="22"/>
        </w:rPr>
        <w:t>、</w:t>
      </w:r>
      <w:r w:rsidR="00E1321B" w:rsidRPr="00E1321B">
        <w:rPr>
          <w:rFonts w:ascii="標楷體" w:eastAsia="新細明體" w:hint="eastAsia"/>
          <w:sz w:val="22"/>
        </w:rPr>
        <w:t>課程計畫時程與內容</w:t>
      </w:r>
      <w:r w:rsidR="00E1321B" w:rsidRPr="00E1321B">
        <w:rPr>
          <w:rFonts w:ascii="標楷體" w:eastAsia="新細明體"/>
          <w:sz w:val="22"/>
        </w:rPr>
        <w:t>：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453"/>
        <w:gridCol w:w="450"/>
        <w:gridCol w:w="452"/>
        <w:gridCol w:w="728"/>
        <w:gridCol w:w="726"/>
        <w:gridCol w:w="726"/>
        <w:gridCol w:w="726"/>
        <w:gridCol w:w="726"/>
        <w:gridCol w:w="726"/>
        <w:gridCol w:w="512"/>
        <w:gridCol w:w="945"/>
        <w:gridCol w:w="945"/>
        <w:gridCol w:w="945"/>
        <w:gridCol w:w="945"/>
      </w:tblGrid>
      <w:tr w:rsidR="00CF3553" w:rsidRPr="00872B8C" w:rsidTr="00725102">
        <w:trPr>
          <w:tblHeader/>
        </w:trPr>
        <w:tc>
          <w:tcPr>
            <w:tcW w:w="215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216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215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216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872B8C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348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核心素養</w:t>
            </w:r>
            <w:r w:rsidRPr="00872B8C">
              <w:rPr>
                <w:rFonts w:asciiTheme="minorEastAsia" w:hAnsiTheme="minorEastAsia"/>
                <w:b/>
                <w:sz w:val="22"/>
              </w:rPr>
              <w:t>項目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/>
                <w:b/>
                <w:sz w:val="22"/>
              </w:rPr>
              <w:t>核心素養</w:t>
            </w:r>
          </w:p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/>
                <w:b/>
                <w:sz w:val="22"/>
              </w:rPr>
              <w:t>具體內涵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347" w:type="pct"/>
            <w:vAlign w:val="center"/>
          </w:tcPr>
          <w:p w:rsidR="00CF3553" w:rsidRPr="00872B8C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72B8C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CF3553" w:rsidRPr="00725102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5102">
              <w:rPr>
                <w:rFonts w:asciiTheme="minorEastAsia" w:hAnsiTheme="minorEastAsia" w:hint="eastAsia"/>
                <w:b/>
                <w:sz w:val="22"/>
              </w:rPr>
              <w:t>教學活動重點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CF3553" w:rsidRPr="00725102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5102">
              <w:rPr>
                <w:rFonts w:asciiTheme="minorEastAsia" w:hAnsiTheme="minorEastAsia" w:hint="eastAsia"/>
                <w:b/>
                <w:sz w:val="22"/>
              </w:rPr>
              <w:t>節數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7E5492">
            <w:pPr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725102"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  <w:t>/</w:t>
            </w: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7E549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7E549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725102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F3553" w:rsidRPr="00725102" w:rsidRDefault="00CF3553" w:rsidP="007E5492">
            <w:pPr>
              <w:snapToGrid w:val="0"/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725102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一、一棵開花的樹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</w:t>
            </w: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趣，透過對文本的反思與分享，印證生活經驗，提升審美判斷力。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lastRenderedPageBreak/>
              <w:t>1-Ⅳ-2:依據不同情境，分辨聲情意涵及表達技巧，適切回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lastRenderedPageBreak/>
              <w:t>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1:自我及人際交流的感受。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Bb-Ⅳ-4:直接抒情。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1.聽出本詩由期待轉為失落的語氣變化。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2.分享對感情的認知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與觀點。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［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準備活動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］</w:t>
            </w:r>
          </w:p>
          <w:p w:rsidR="00B109C3" w:rsidRPr="00F22CF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先行閱讀本詩，思考詩中女子希望在「最美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麗的時刻」遇見對方，所代表的意涵。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2.能說明女子為了達成願望，其具體做法為何。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［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發展活動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6085C">
              <w:rPr>
                <w:rFonts w:ascii="新細明體" w:hAnsi="新細明體" w:hint="eastAsia"/>
                <w:color w:val="000000"/>
                <w:sz w:val="16"/>
                <w:szCs w:val="16"/>
              </w:rPr>
              <w:t>講解「篇章導讀」。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2.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介紹作者席慕蓉。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3.</w:t>
            </w:r>
            <w:r w:rsidRPr="0046085C">
              <w:rPr>
                <w:rFonts w:ascii="新細明體" w:hAnsi="新細明體" w:hint="eastAsia"/>
                <w:color w:val="000000"/>
                <w:sz w:val="16"/>
                <w:szCs w:val="16"/>
              </w:rPr>
              <w:t>講解課文生難字詞。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4.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播放課文朗讀音檔，請學生跟著瀏覽課文。</w:t>
            </w:r>
          </w:p>
          <w:p w:rsidR="00B109C3" w:rsidRPr="00D12B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5</w:t>
            </w:r>
            <w:r w:rsidRPr="00034D56">
              <w:rPr>
                <w:rFonts w:ascii="新細明體" w:hAnsi="新細明體" w:hint="eastAsia"/>
                <w:color w:val="000000"/>
                <w:sz w:val="16"/>
                <w:szCs w:val="16"/>
              </w:rPr>
              <w:t>.配合課文提問教學學習單，逐段講解課文並提問段落重點。請學生依序完成學習單以掌握各段大意及重點。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【生命教育】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生J2:探討完整的人的各個面向，包括身體與心理、理性與感性、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自由與命定、境遇與嚮往，理解人的主體能動性，培養適切的自我觀。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lastRenderedPageBreak/>
              <w:t>綜合活動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22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26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一、一棵開花的樹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二、樂府詩選─木蘭詩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國-J-B3:具備欣賞文學與相關藝術的能力，並培養創作的興趣，透過對文本的反思與分享，印證生活經驗，提升審美判斷</w:t>
            </w: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力。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lastRenderedPageBreak/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2-Ⅳ-1:掌握生活情境，適切表情達意，分享自身經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lastRenderedPageBreak/>
              <w:t>驗。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Bb-Ⅳ-1:自我及人際交流的感受。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Bb-Ⅳ-4:直接抒情。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文本中的藝術、信仰、思想等文化內涵。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Ad-Ⅳ-3:韻文：如古體詩、樂府詩、近體詩、詞、曲等。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Bb-Ⅳ-2:對社會群體與家國民族情感的體會。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1.理解詩中花開花落象徵的意涵。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2.學習運用物象表達情意。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3.培養面對感情的真誠態度。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4.聽出樂府民歌反覆吟詠的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特色。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［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發展活動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22CF9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22CF9">
              <w:rPr>
                <w:rFonts w:ascii="新細明體" w:hAnsi="新細明體" w:hint="eastAsia"/>
                <w:sz w:val="16"/>
                <w:szCs w:val="16"/>
              </w:rPr>
              <w:t>與學生進行「問題思考」之討論。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46085C">
              <w:rPr>
                <w:rFonts w:ascii="新細明體" w:hAnsi="新細明體" w:hint="eastAsia"/>
                <w:sz w:val="16"/>
                <w:szCs w:val="16"/>
              </w:rPr>
              <w:t>講解「應用練習」。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22CF9">
              <w:rPr>
                <w:rFonts w:ascii="新細明體" w:hAnsi="新細明體" w:hint="eastAsia"/>
                <w:sz w:val="16"/>
                <w:szCs w:val="16"/>
              </w:rPr>
              <w:t>引領學生進行「延伸探</w:t>
            </w:r>
            <w:r w:rsidRPr="00F22CF9">
              <w:rPr>
                <w:rFonts w:ascii="新細明體" w:hAnsi="新細明體" w:hint="eastAsia"/>
                <w:sz w:val="16"/>
                <w:szCs w:val="16"/>
              </w:rPr>
              <w:lastRenderedPageBreak/>
              <w:t>索」，閱讀文章並回答提問。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［評量活動］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1.要求學生利用課餘時間完成</w:t>
            </w:r>
            <w:r w:rsidRPr="00F22CF9">
              <w:rPr>
                <w:rFonts w:ascii="新細明體" w:hAnsi="新細明體" w:hint="eastAsia"/>
                <w:sz w:val="16"/>
                <w:szCs w:val="16"/>
              </w:rPr>
              <w:t>習作。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2.針對詩作中的情感轉折，以朗誦方式</w:t>
            </w:r>
            <w:r w:rsidRPr="00F22CF9">
              <w:rPr>
                <w:rFonts w:ascii="新細明體" w:hAnsi="新細明體" w:hint="eastAsia"/>
                <w:sz w:val="16"/>
                <w:szCs w:val="16"/>
              </w:rPr>
              <w:t>傳達。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3.請學生</w:t>
            </w:r>
            <w:r w:rsidRPr="00F22CF9">
              <w:rPr>
                <w:rFonts w:ascii="新細明體" w:hAnsi="新細明體" w:hint="eastAsia"/>
                <w:sz w:val="16"/>
                <w:szCs w:val="16"/>
              </w:rPr>
              <w:t>以三個植物、三個動物作為象徵，用以形容愛情的不同面貌。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7E47AD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E47AD">
              <w:rPr>
                <w:rFonts w:ascii="新細明體" w:hAnsi="新細明體" w:hint="eastAsia"/>
                <w:sz w:val="16"/>
                <w:szCs w:val="16"/>
              </w:rPr>
              <w:t>請學生回家先行預習本課教材。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E47AD">
              <w:rPr>
                <w:rFonts w:ascii="新細明體" w:hAnsi="新細明體" w:hint="eastAsia"/>
                <w:sz w:val="16"/>
                <w:szCs w:val="16"/>
              </w:rPr>
              <w:t>標記生難字詞並檢索主要訊息。</w:t>
            </w:r>
          </w:p>
          <w:p w:rsidR="00B109C3" w:rsidRPr="00373881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73881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373881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73881">
              <w:rPr>
                <w:rFonts w:ascii="新細明體" w:hAnsi="新細明體" w:hint="eastAsia"/>
                <w:sz w:val="16"/>
                <w:szCs w:val="16"/>
              </w:rPr>
              <w:t>1.講解樂府詩的特色及格律形式。</w:t>
            </w:r>
          </w:p>
          <w:p w:rsidR="00B109C3" w:rsidRPr="00373881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73881">
              <w:rPr>
                <w:rFonts w:ascii="新細明體" w:hAnsi="新細明體" w:hint="eastAsia"/>
                <w:sz w:val="16"/>
                <w:szCs w:val="16"/>
              </w:rPr>
              <w:t>2.講解課文生難字詞。</w:t>
            </w:r>
          </w:p>
          <w:p w:rsidR="00B109C3" w:rsidRPr="00F22CF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73881">
              <w:rPr>
                <w:rFonts w:ascii="新細明體" w:hAnsi="新細明體" w:hint="eastAsia"/>
                <w:sz w:val="16"/>
                <w:szCs w:val="16"/>
              </w:rPr>
              <w:t>3.講解「篇章導讀」。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生J2:探討完整的人的各個面向，包括身體與心理、理性與感性、自由與命定、境遇與嚮往，理解人的主體能動性，培養適切的自我觀。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【性別平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等教育】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lastRenderedPageBreak/>
              <w:t>綜合活動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/1-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二、樂府詩選─木蘭詩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</w:t>
            </w: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高語文自學的興趣。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活情境，適切表情達意，分享自身經驗。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Ad-Ⅳ-3:韻文：如古體詩、樂府詩、近體詩、詞、曲等。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Bb-Ⅳ-2:對社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會群體與家國民族情感的體會。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1.聽出木蘭在不同情境下的感受。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2.了解木蘭對親情的重視及其英勇的表現。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3.學習運用詳略得宜的敘事手法。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［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發展活動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121EC">
              <w:rPr>
                <w:rFonts w:ascii="新細明體" w:hAnsi="新細明體" w:hint="eastAsia"/>
                <w:sz w:val="16"/>
                <w:szCs w:val="16"/>
              </w:rPr>
              <w:t>朗誦課文。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121EC">
              <w:rPr>
                <w:rFonts w:ascii="新細明體" w:hAnsi="新細明體" w:hint="eastAsia"/>
                <w:sz w:val="16"/>
                <w:szCs w:val="16"/>
              </w:rPr>
              <w:t>配合課文提問教學學習單，講解課文並提問重點。</w:t>
            </w:r>
            <w:r w:rsidRPr="00D121EC">
              <w:rPr>
                <w:rFonts w:ascii="新細明體" w:hAnsi="新細明體" w:hint="eastAsia"/>
                <w:sz w:val="16"/>
                <w:szCs w:val="16"/>
              </w:rPr>
              <w:lastRenderedPageBreak/>
              <w:t>請學生依序完成學習單以掌握課文大意及重點。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E0309E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E0309E">
              <w:rPr>
                <w:rFonts w:ascii="新細明體" w:hAnsi="新細明體" w:hint="eastAsia"/>
                <w:sz w:val="16"/>
                <w:szCs w:val="16"/>
              </w:rPr>
              <w:t>與學生進行「問題思考」之討論。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【性別平等教育】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四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12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二、樂府詩選─木蘭詩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三、漁鎮的孩子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2-Ⅳ-2:有效把握聽聞內容的邏輯，做出提問或回饋。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6-Ⅳ-3:靈活運用仿寫、改寫等技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巧，增進寫作能力。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Ad-Ⅳ-3:韻文：如古體詩、樂府詩、近體詩、詞、曲等。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Bb-Ⅳ-2:對社會群體與家國民族情感的體會。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Bb-Ⅳ-1:自我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及人際交流的感受。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Bb-Ⅳ-5:藉由敘述事件與描寫景物間接抒情。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1.建立性別平等的觀念。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2.以緩急有致的語調朗誦本詩。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3.聽出期盼與不安的語氣。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4.說出適合烏魚產卵的環境。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5.體會漁鎮人們期待豐收的心情。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［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發展活動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0309E">
              <w:rPr>
                <w:rFonts w:ascii="新細明體" w:hAnsi="新細明體" w:hint="eastAsia"/>
                <w:sz w:val="16"/>
                <w:szCs w:val="16"/>
              </w:rPr>
              <w:t>引領學生進行「延伸探索」，閱讀文章並回答提問。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［綜合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活動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0309E">
              <w:rPr>
                <w:rFonts w:ascii="新細明體" w:hAnsi="新細明體" w:hint="eastAsia"/>
                <w:sz w:val="16"/>
                <w:szCs w:val="16"/>
              </w:rPr>
              <w:t>分組誦讀活動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  <w:r w:rsidRPr="00E0309E">
              <w:rPr>
                <w:rFonts w:ascii="新細明體" w:hAnsi="新細明體" w:hint="eastAsia"/>
                <w:sz w:val="16"/>
                <w:szCs w:val="16"/>
              </w:rPr>
              <w:t>依座位將全班分成四到六組</w:t>
            </w:r>
            <w:r>
              <w:rPr>
                <w:rFonts w:ascii="新細明體" w:hAnsi="新細明體" w:hint="eastAsia"/>
                <w:sz w:val="16"/>
                <w:szCs w:val="16"/>
              </w:rPr>
              <w:t>，各組合作以不同誦讀方式朗誦詩句。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0309E">
              <w:rPr>
                <w:rFonts w:ascii="新細明體" w:hAnsi="新細明體" w:hint="eastAsia"/>
                <w:sz w:val="16"/>
                <w:szCs w:val="16"/>
              </w:rPr>
              <w:t>網路「捕捉」花木蘭</w:t>
            </w:r>
            <w:r>
              <w:rPr>
                <w:rFonts w:ascii="新細明體" w:hAnsi="新細明體" w:hint="eastAsia"/>
                <w:sz w:val="16"/>
                <w:szCs w:val="16"/>
              </w:rPr>
              <w:t>：鼓勵學生上網蒐集資料，</w:t>
            </w:r>
            <w:r w:rsidRPr="00E0309E">
              <w:rPr>
                <w:rFonts w:ascii="新細明體" w:hAnsi="新細明體" w:hint="eastAsia"/>
                <w:sz w:val="16"/>
                <w:szCs w:val="16"/>
              </w:rPr>
              <w:t>從不同角度探索與發現</w:t>
            </w:r>
            <w:r>
              <w:rPr>
                <w:rFonts w:ascii="新細明體" w:hAnsi="新細明體" w:hint="eastAsia"/>
                <w:sz w:val="16"/>
                <w:szCs w:val="16"/>
              </w:rPr>
              <w:t>木蘭的形象。</w:t>
            </w:r>
          </w:p>
          <w:p w:rsidR="00B109C3" w:rsidRPr="002D7F3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t>評量活動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Pr="002D7F3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t>要求學生利用課餘時間完成應用練習及習作。</w:t>
            </w:r>
          </w:p>
          <w:p w:rsidR="00B109C3" w:rsidRPr="002D7F3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t>準備測驗卷供學生課堂上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lastRenderedPageBreak/>
              <w:t>練習，強化解題能力。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［準備</w:t>
            </w:r>
            <w:r w:rsidRPr="00F22CF9">
              <w:rPr>
                <w:rFonts w:ascii="新細明體" w:hAnsi="新細明體" w:hint="eastAsia"/>
                <w:color w:val="000000"/>
                <w:sz w:val="16"/>
                <w:szCs w:val="16"/>
              </w:rPr>
              <w:t>活動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］</w:t>
            </w:r>
          </w:p>
          <w:p w:rsidR="00B109C3" w:rsidRPr="006E7C77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E7C77">
              <w:rPr>
                <w:rFonts w:ascii="新細明體" w:hAnsi="新細明體" w:hint="eastAsia"/>
                <w:sz w:val="16"/>
                <w:szCs w:val="16"/>
              </w:rPr>
              <w:t>請學生從課文標題預想文章內容。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1124D">
              <w:rPr>
                <w:rFonts w:ascii="新細明體" w:hAnsi="新細明體" w:hint="eastAsia"/>
                <w:sz w:val="16"/>
                <w:szCs w:val="16"/>
              </w:rPr>
              <w:t>請學生課前先行預習本課教材，並標記生難字詞。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E7C77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D79F3">
              <w:rPr>
                <w:rFonts w:ascii="新細明體" w:hAnsi="新細明體" w:hint="eastAsia"/>
                <w:sz w:val="16"/>
                <w:szCs w:val="16"/>
              </w:rPr>
              <w:t>講解「篇章導讀」。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E7C77">
              <w:rPr>
                <w:rFonts w:ascii="新細明體" w:hAnsi="新細明體" w:hint="eastAsia"/>
                <w:sz w:val="16"/>
                <w:szCs w:val="16"/>
              </w:rPr>
              <w:t>介紹作者林文義。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3.講解課文生難字詞。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D79F3">
              <w:rPr>
                <w:rFonts w:ascii="新細明體" w:hAnsi="新細明體" w:hint="eastAsia"/>
                <w:sz w:val="16"/>
                <w:szCs w:val="16"/>
              </w:rPr>
              <w:t>播放課文朗讀音檔，請學生跟著瀏覽課文。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【性別平等教育】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【海洋教育】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海J19:了解海洋資源之有限性，保護海洋環境。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地理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三、漁鎮的孩子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2-Ⅳ-2:有效把握聽聞內容的邏輯，做出提問或回饋。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5-Ⅳ-5:大量閱讀多元文本，理解議題內涵及其與個人生活、社會結構的關聯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性。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6-Ⅳ-3:靈活運用仿寫、改寫等技巧，增進寫作能力。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Bb-Ⅳ-1:自我及人際交流的感受。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Bb-Ⅳ-5:藉由敘述事件與描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寫景物間接抒情。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1.說出兩個孩子的爭吵過程。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2.理解漁鎮居民與海洋的依存關係。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3.學習具體描述人物情感的筆法。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4.學習連結、切換不同場景的技巧。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5.增加對海洋的知識，充分認知海洋。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6.探討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海洋相關產業對臺灣經濟的影響。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E7C77">
              <w:rPr>
                <w:rFonts w:ascii="新細明體" w:hAnsi="新細明體" w:hint="eastAsia"/>
                <w:sz w:val="16"/>
                <w:szCs w:val="16"/>
              </w:rPr>
              <w:lastRenderedPageBreak/>
              <w:t>［發展活動］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C91195">
              <w:rPr>
                <w:rFonts w:ascii="新細明體" w:hAnsi="新細明體" w:hint="eastAsia"/>
                <w:sz w:val="16"/>
                <w:szCs w:val="16"/>
              </w:rPr>
              <w:t>配合課文提問教學學習單，逐段講解課文並提問段落重點，請學生依序完成學習單以掌握各段大意及重點。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C91195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91195">
              <w:rPr>
                <w:rFonts w:ascii="新細明體" w:hAnsi="新細明體" w:hint="eastAsia"/>
                <w:sz w:val="16"/>
                <w:szCs w:val="16"/>
              </w:rPr>
              <w:t>與學生進行「問題思考」之討論。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EB0B2F">
              <w:rPr>
                <w:rFonts w:ascii="新細明體" w:hAnsi="新細明體" w:hint="eastAsia"/>
                <w:sz w:val="16"/>
                <w:szCs w:val="16"/>
              </w:rPr>
              <w:t>引領</w:t>
            </w:r>
            <w:r w:rsidRPr="00EB0B2F">
              <w:rPr>
                <w:rFonts w:ascii="新細明體" w:hAnsi="新細明體" w:hint="eastAsia"/>
                <w:sz w:val="16"/>
                <w:szCs w:val="16"/>
              </w:rPr>
              <w:lastRenderedPageBreak/>
              <w:t>學生進行「延伸探索」，閱讀文章並回答提問。</w:t>
            </w:r>
          </w:p>
          <w:p w:rsidR="00B109C3" w:rsidRPr="00EB0B2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B0B2F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Pr="00EB0B2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B0B2F">
              <w:rPr>
                <w:rFonts w:ascii="新細明體" w:hAnsi="新細明體" w:hint="eastAsia"/>
                <w:sz w:val="16"/>
                <w:szCs w:val="16"/>
              </w:rPr>
              <w:t>1.訂定「烏魚的相關資料」、「當前臺灣漁業的困境」、「海洋資源保育」等主題，讓學生事先收集資訊，並鼓勵學生進行二至三分鐘的簡要報告。引導學生思考海洋議題，增加對海洋的知識。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B0B2F">
              <w:rPr>
                <w:rFonts w:ascii="新細明體" w:hAnsi="新細明體" w:hint="eastAsia"/>
                <w:sz w:val="16"/>
                <w:szCs w:val="16"/>
              </w:rPr>
              <w:t>2.補充〈漁鎮的孩子〉的第二、三部分文章，引導學生思考，帶領學生關注「海洋臺灣」的發展議題。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【海洋教育】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海J19:了解海洋資源之有限性，保護海洋環境。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地理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六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22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26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三、漁鎮的孩子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語文天地一、書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信、便條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C1:道德實踐與公民意識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國-J-C1:閱讀各類文本，從中培養道德觀、責任感、同理心，並能觀察生活環境，主動關懷</w:t>
            </w: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社會，增進對公共議題的興趣。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國-J-C2:在國語文學習情境中，與他人合作學習，增進理解、溝通與包容的能力，在生活中建立友善的人際關係。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2-Ⅳ-2:有效把握聽聞內容的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邏輯，做出提問或回饋。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6-Ⅳ-3:靈活運用仿寫、改寫等技巧，增進寫作能力。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2-Ⅳ-4:靈活運用科技與資訊，豐富表達內容。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Ad-Ⅳ-2:新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Bb-Ⅳ-1:自我及人際交流的感受。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Bb-Ⅳ-5:藉由敘述事件與描寫景物間接抒情。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Be-Ⅳ-2:在人際溝通方面，以書信、便條、對聯等之慣用語彙與書寫格式為主。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1.能模仿文章的筆調續寫結局。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2.認識傳統書信和現代書信的不同。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3.了解書信的撰寫方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式。</w:t>
            </w:r>
          </w:p>
        </w:tc>
        <w:tc>
          <w:tcPr>
            <w:tcW w:w="347" w:type="pct"/>
            <w:shd w:val="clear" w:color="auto" w:fill="auto"/>
          </w:tcPr>
          <w:p w:rsidR="00B109C3" w:rsidRPr="002D7F3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［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t>評量活動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Pr="002D7F3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t>要求學生利用課餘時間完成應用練習及習作。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t>續寫結尾：本文以「海水的溫度</w:t>
            </w:r>
            <w:r w:rsidRPr="002D7F39">
              <w:rPr>
                <w:rFonts w:ascii="新細明體" w:hAnsi="新細明體" w:hint="eastAsia"/>
                <w:sz w:val="16"/>
                <w:szCs w:val="16"/>
              </w:rPr>
              <w:lastRenderedPageBreak/>
              <w:t>回升，烏魚群轉向的消息」作為結尾，並未描述父親返航的情景。教師可讓學生續寫結尾，學習延伸原文，培養聯想力。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B0B2F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1.請學生</w:t>
            </w:r>
            <w:r w:rsidRPr="00EB0B2F">
              <w:rPr>
                <w:rFonts w:ascii="新細明體" w:hAnsi="新細明體" w:hint="eastAsia"/>
                <w:sz w:val="16"/>
                <w:szCs w:val="16"/>
              </w:rPr>
              <w:t>在家先行預習課文內容。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4A0C">
              <w:rPr>
                <w:rFonts w:ascii="新細明體" w:hAnsi="新細明體" w:hint="eastAsia"/>
                <w:sz w:val="16"/>
                <w:szCs w:val="16"/>
              </w:rPr>
              <w:t>引起動機：正式進入課程前，可先進行下列提問：你有收過信嗎？是什麼類型的信？你有寄過信嗎？其目的為何？你有寫過便條嗎？利用便條的好處為何？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B0B2F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EB0B2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B0B2F">
              <w:rPr>
                <w:rFonts w:ascii="新細明體" w:hAnsi="新細明體" w:hint="eastAsia"/>
                <w:sz w:val="16"/>
                <w:szCs w:val="16"/>
              </w:rPr>
              <w:t>閱讀情境漫畫。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2.講解</w:t>
            </w:r>
            <w:r w:rsidRPr="00EB0B2F">
              <w:rPr>
                <w:rFonts w:ascii="新細明體" w:hAnsi="新細明體" w:hint="eastAsia"/>
                <w:sz w:val="16"/>
                <w:szCs w:val="16"/>
              </w:rPr>
              <w:t>書信寫作要領、結構。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BE6F48">
              <w:rPr>
                <w:rFonts w:ascii="新細明體" w:hAnsi="新細明體" w:hint="eastAsia"/>
                <w:sz w:val="16"/>
                <w:szCs w:val="16"/>
              </w:rPr>
              <w:t>搭配「書信的結構」中的示例，講述書信的撰寫格式。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BE6F48">
              <w:rPr>
                <w:rFonts w:ascii="新細明體" w:hAnsi="新細明體" w:hint="eastAsia"/>
                <w:sz w:val="16"/>
                <w:szCs w:val="16"/>
              </w:rPr>
              <w:t>介紹</w:t>
            </w:r>
            <w:r w:rsidRPr="00BE6F48">
              <w:rPr>
                <w:rFonts w:ascii="新細明體" w:hAnsi="新細明體" w:hint="eastAsia"/>
                <w:sz w:val="16"/>
                <w:szCs w:val="16"/>
              </w:rPr>
              <w:lastRenderedPageBreak/>
              <w:t>書信的用語、稱謂。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0B2AA7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0B2AA7">
              <w:rPr>
                <w:rFonts w:hint="eastAsia"/>
                <w:sz w:val="16"/>
                <w:szCs w:val="16"/>
              </w:rPr>
              <w:t>講述</w:t>
            </w:r>
            <w:r w:rsidRPr="000B2AA7">
              <w:rPr>
                <w:rFonts w:ascii="新細明體" w:hAnsi="新細明體" w:hint="eastAsia"/>
                <w:sz w:val="16"/>
                <w:szCs w:val="16"/>
              </w:rPr>
              <w:t>信封寫作方式。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0B2AA7">
              <w:rPr>
                <w:rFonts w:ascii="新細明體" w:hAnsi="新細明體" w:hint="eastAsia"/>
                <w:sz w:val="16"/>
                <w:szCs w:val="16"/>
              </w:rPr>
              <w:t>講述電子郵件的寫作方式及注意事項。</w:t>
            </w:r>
          </w:p>
          <w:p w:rsidR="00B109C3" w:rsidRPr="00BE6F48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Pr="000B2AA7">
              <w:rPr>
                <w:rFonts w:ascii="新細明體" w:hAnsi="新細明體" w:hint="eastAsia"/>
                <w:sz w:val="16"/>
                <w:szCs w:val="16"/>
              </w:rPr>
              <w:t>.</w:t>
            </w:r>
            <w:r w:rsidRPr="000B2AA7">
              <w:rPr>
                <w:rFonts w:hint="eastAsia"/>
                <w:sz w:val="16"/>
                <w:szCs w:val="16"/>
              </w:rPr>
              <w:t>講</w:t>
            </w:r>
            <w:r w:rsidRPr="000B2AA7">
              <w:rPr>
                <w:rFonts w:ascii="新細明體" w:hAnsi="新細明體" w:hint="eastAsia"/>
                <w:sz w:val="16"/>
                <w:szCs w:val="16"/>
              </w:rPr>
              <w:t>述便條的寫作格式。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【海洋教育】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海J19:了解海洋資源之有限性，保護海洋環境。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資E7:使用資訊科技與他人建立良好的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互動關係。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地理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七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29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語文天地一、書信、便條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【第一次評量週】複習第一課～語文天地一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C2:人際關係與團隊合作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國-J-C2:在國語文學習情境中，與他人合作學習，增進理解、溝通與包容的能力，在生活中建立友善的人際關係。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2-Ⅳ-4:靈活運用科技與資訊，豐富表達內容。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Be-Ⅳ-2:在人際溝通方面，以書信、便條、對聯等之慣用語彙與書寫格式為主。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1.運用書信和便條與人順利溝通。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0B2AA7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B2AA7">
              <w:rPr>
                <w:rFonts w:ascii="新細明體" w:hAnsi="新細明體" w:hint="eastAsia"/>
                <w:sz w:val="16"/>
                <w:szCs w:val="16"/>
              </w:rPr>
              <w:t>給國文老師的一封信：請學生以小組為單位，依照本課所學，寫一封完整的信並寄給國文老師。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2.電子郵件撰寫練習：請學生練習撰寫一封電子郵件，寄到國文老師的信箱。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0B2AA7">
              <w:rPr>
                <w:rFonts w:ascii="新細明體" w:hAnsi="新細明體" w:hint="eastAsia"/>
                <w:sz w:val="16"/>
                <w:szCs w:val="16"/>
              </w:rPr>
              <w:t>［</w:t>
            </w:r>
            <w:r w:rsidRPr="004F3765">
              <w:rPr>
                <w:rFonts w:ascii="新細明體" w:hAnsi="新細明體" w:hint="eastAsia"/>
                <w:sz w:val="16"/>
                <w:szCs w:val="16"/>
              </w:rPr>
              <w:t>評量活動</w:t>
            </w:r>
            <w:r w:rsidRPr="000B2AA7"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4A0C">
              <w:rPr>
                <w:rFonts w:ascii="新細明體" w:hAnsi="新細明體" w:hint="eastAsia"/>
                <w:sz w:val="16"/>
                <w:szCs w:val="16"/>
              </w:rPr>
              <w:t>引導學生完成應用練習及習作，教師進行口語及書面評量。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4F3765">
              <w:rPr>
                <w:rFonts w:ascii="新細明體" w:hAnsi="新細明體" w:hint="eastAsia"/>
                <w:sz w:val="16"/>
                <w:szCs w:val="16"/>
              </w:rPr>
              <w:t>教師確認是否成功收到學生寄出的書信和電子郵件，並審視內容是否合</w:t>
            </w:r>
            <w:r w:rsidRPr="004F3765">
              <w:rPr>
                <w:rFonts w:ascii="新細明體" w:hAnsi="新細明體" w:hint="eastAsia"/>
                <w:sz w:val="16"/>
                <w:szCs w:val="16"/>
              </w:rPr>
              <w:lastRenderedPageBreak/>
              <w:t>宜。</w:t>
            </w:r>
          </w:p>
          <w:p w:rsidR="00B109C3" w:rsidRPr="00D04A0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4A0C">
              <w:rPr>
                <w:rFonts w:ascii="新細明體" w:hAnsi="新細明體" w:hint="eastAsia"/>
                <w:sz w:val="16"/>
                <w:szCs w:val="16"/>
              </w:rPr>
              <w:t>請學生多觀摩大考歷屆試題。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資E7:使用資訊科技與他人建立良好的互動關係。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b/>
                <w:color w:val="auto"/>
                <w:kern w:val="2"/>
                <w:sz w:val="16"/>
                <w:szCs w:val="16"/>
              </w:rPr>
            </w:pP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四、我所知道的康橋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5-Ⅳ-1:比較不同標點符號的表達效果，流暢朗讀各類文本，並表現情感的起伏變化。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6-Ⅳ-5:主動創作、自訂題目、闡述見解，並發表自己的作品。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Ab-Ⅳ-4:6,500個常用語詞的認念。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Bb-Ⅳ-5:藉由敘述事件與描寫景物間接抒情。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1.聽出分享美景的欣喜語氣。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2.聽出作者在不同情境所傳達的美感經驗。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3.練習以歡快的語調朗讀本文。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4.說出作者春晨漫步康橋時，所見的景色。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5.讀出作者介紹康橋風光的殷切與熱情。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6.學習運用第二人稱的敘事手法。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7.學習「情景交融」的寫作手法。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54F5C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554F5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54F5C">
              <w:rPr>
                <w:rFonts w:ascii="新細明體" w:hAnsi="新細明體" w:hint="eastAsia"/>
                <w:sz w:val="16"/>
                <w:szCs w:val="16"/>
              </w:rPr>
              <w:t>請學生回家先行預習本課課文。</w:t>
            </w:r>
          </w:p>
          <w:p w:rsidR="00B109C3" w:rsidRPr="00554F5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54F5C">
              <w:rPr>
                <w:rFonts w:ascii="新細明體" w:hAnsi="新細明體" w:hint="eastAsia"/>
                <w:sz w:val="16"/>
                <w:szCs w:val="16"/>
              </w:rPr>
              <w:t>標記生難字詞，並分辨出文中哪些段落分別描寫了康橋的「早晨」與「黃昏」之景。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554F5C">
              <w:rPr>
                <w:rFonts w:ascii="新細明體" w:hAnsi="新細明體" w:hint="eastAsia"/>
                <w:sz w:val="16"/>
                <w:szCs w:val="16"/>
              </w:rPr>
              <w:t>請學生到「摩摩的四月天」網站，欣賞「摩所知道的康橋」裡的照片及文字，試著想像徐志摩在康橋漫步時的喜悅之情。</w:t>
            </w:r>
          </w:p>
          <w:p w:rsidR="00B109C3" w:rsidRPr="00554F5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54F5C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554F5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54F5C">
              <w:rPr>
                <w:rFonts w:ascii="新細明體" w:hAnsi="新細明體" w:hint="eastAsia"/>
                <w:sz w:val="16"/>
                <w:szCs w:val="16"/>
              </w:rPr>
              <w:t>1.講解課文生難字詞。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54F5C">
              <w:rPr>
                <w:rFonts w:ascii="新細明體" w:hAnsi="新細明體" w:hint="eastAsia"/>
                <w:sz w:val="16"/>
                <w:szCs w:val="16"/>
              </w:rPr>
              <w:t>.講解「篇章導讀」。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介紹作者徐志摩。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554F5C">
              <w:rPr>
                <w:rFonts w:ascii="新細明體" w:hAnsi="新細明體" w:hint="eastAsia"/>
                <w:sz w:val="16"/>
                <w:szCs w:val="16"/>
              </w:rPr>
              <w:t>播放課文朗讀音檔，請學生跟著瀏覽課文。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配合課文提問教學學習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lastRenderedPageBreak/>
              <w:t>單，逐段講解課文並提問段落重點。請學生依序完成學習單以掌握各段大意及重點。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與學生進行「問題思考」之討論。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8.</w:t>
            </w:r>
            <w:r w:rsidRPr="00012F33">
              <w:rPr>
                <w:rFonts w:ascii="新細明體" w:hAnsi="新細明體" w:hint="eastAsia"/>
                <w:sz w:val="16"/>
                <w:szCs w:val="16"/>
              </w:rPr>
              <w:t>引領學生進行「延伸探索」，閱讀文章並回答提問。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戶J3:理解知識與生活環境的關係，獲得心靈的喜悅，培養積極面對挑戰的能力與態度。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九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12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16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四、我所知道的康橋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五、張釋之執法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5-Ⅳ-1:比較不同標點符號的表達效果，流暢朗讀各類文本，並表現情感的起伏變化。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6-Ⅳ-2:依據審題、立意、取材、組織、遣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詞造句、修改潤飾，寫出結構完整、主旨明確、文辭優美的文章。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6-Ⅳ-5:主動創作、自訂題目、闡述見解，並發表自己的作品。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Ab-Ⅳ-4:6,500個常用語詞的認念。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Bb-Ⅳ-5:藉由敘述事件與描寫景物間接抒情。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Ac-Ⅳ-3:文句表達的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Bd-Ⅳ-1:以事實、理論為論據，達到說服、建構、批判等目的。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Cb-Ⅳ-1:各類文本中的親屬關係、道德倫理、儀式風俗、典章制度等文化內涵。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1.分享自己出遊時曾見過的美景。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2.感受作者對康橋的眷戀之情。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3.認識排比、類疊的修辭技巧，並能加以運用。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4.藉遊賞自然景物陶冶心靈。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5.分辨縣人、張釋之、漢文帝說話的語氣。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6.尊重法律的精神與價值。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043F11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彩筆畫康橋：請學生先就自己對文意的理解，試著在腦海中揣想徐志摩所見的康橋景色。接著請學生自行分組</w:t>
            </w:r>
            <w:r>
              <w:rPr>
                <w:rFonts w:ascii="新細明體" w:hAnsi="新細明體" w:hint="eastAsia"/>
                <w:sz w:val="16"/>
                <w:szCs w:val="16"/>
              </w:rPr>
              <w:t>，並相互討論最喜歡哪一幅想像的康橋畫面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，擇定其中一個畫面後，再合力以畫筆繪出。</w:t>
            </w:r>
          </w:p>
          <w:p w:rsidR="00B109C3" w:rsidRPr="00043F11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評量活動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Pr="00043F11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要求學生利用課餘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lastRenderedPageBreak/>
              <w:t>時間完成應用練習及習作。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043F11">
              <w:rPr>
                <w:rFonts w:ascii="新細明體" w:hAnsi="新細明體" w:hint="eastAsia"/>
                <w:sz w:val="16"/>
                <w:szCs w:val="16"/>
              </w:rPr>
              <w:t>準備測驗卷供學生課堂上練習，強化解題能力。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26786D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6786D">
              <w:rPr>
                <w:rFonts w:ascii="新細明體" w:hAnsi="新細明體" w:hint="eastAsia"/>
                <w:sz w:val="16"/>
                <w:szCs w:val="16"/>
              </w:rPr>
              <w:t>請學生課前先行預習本課教材，並標記生難字詞。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6786D">
              <w:rPr>
                <w:rFonts w:ascii="新細明體" w:hAnsi="新細明體" w:hint="eastAsia"/>
                <w:sz w:val="16"/>
                <w:szCs w:val="16"/>
              </w:rPr>
              <w:t>引起動機：討論「人民法官」的判決，表達看法。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0330B">
              <w:rPr>
                <w:rFonts w:ascii="新細明體" w:hAnsi="新細明體" w:hint="eastAsia"/>
                <w:sz w:val="16"/>
                <w:szCs w:val="16"/>
              </w:rPr>
              <w:t>介紹作者司馬遷。</w:t>
            </w:r>
          </w:p>
          <w:p w:rsidR="00B109C3" w:rsidRPr="00F773A4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773A4">
              <w:rPr>
                <w:rFonts w:ascii="新細明體" w:hAnsi="新細明體" w:hint="eastAsia"/>
                <w:sz w:val="16"/>
                <w:szCs w:val="16"/>
              </w:rPr>
              <w:t>.全文概覽：可以設計提問帶領學生概覽全文。</w:t>
            </w:r>
          </w:p>
          <w:p w:rsidR="00B109C3" w:rsidRPr="00043F11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773A4">
              <w:rPr>
                <w:rFonts w:ascii="新細明體" w:hAnsi="新細明體" w:hint="eastAsia"/>
                <w:sz w:val="16"/>
                <w:szCs w:val="16"/>
              </w:rPr>
              <w:t>.講解課文生難字詞。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戶J3:理解知識與生活環境的關係，獲得心靈的喜悅，培養積極面對挑戰的能力與態度。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法J1:探討平等。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公民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23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五、張釋之執法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貌。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6-Ⅳ-5:主動創作、自訂題目、闡述見解，並發表自己的作品。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Bd-Ⅳ-1:以事實、理論為論據，達到說服、建構、批判等目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Cb-Ⅳ-1:各類文本中的親屬關係、道德倫理、儀式風俗、典章制度等文化內涵。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1.聽出張釋之說話的用意。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2.學習張釋之說服漢文帝的語言技巧。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3.學習張釋之理直氣和的表達方式。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4.掌握張釋之依法審案的觀點與態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度。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5.了解張釋之執法的事件脈絡與關鍵點。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6.運用「對話」表現人物特質與題旨。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［發展活動］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67BEF">
              <w:rPr>
                <w:rFonts w:ascii="新細明體" w:hAnsi="新細明體" w:hint="eastAsia"/>
                <w:sz w:val="16"/>
                <w:szCs w:val="16"/>
              </w:rPr>
              <w:t>講解課文（深度閱讀──段落理解）。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67BEF">
              <w:rPr>
                <w:rFonts w:ascii="新細明體" w:hAnsi="新細明體" w:hint="eastAsia"/>
                <w:sz w:val="16"/>
                <w:szCs w:val="16"/>
              </w:rPr>
              <w:t>講解課文（統合閱讀──全文統整）。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67BEF">
              <w:rPr>
                <w:rFonts w:ascii="新細明體" w:hAnsi="新細明體" w:hint="eastAsia"/>
                <w:sz w:val="16"/>
                <w:szCs w:val="16"/>
              </w:rPr>
              <w:t>講</w:t>
            </w:r>
            <w:r>
              <w:rPr>
                <w:rFonts w:ascii="新細明體" w:hAnsi="新細明體" w:hint="eastAsia"/>
                <w:sz w:val="16"/>
                <w:szCs w:val="16"/>
              </w:rPr>
              <w:t>解</w:t>
            </w:r>
            <w:r w:rsidRPr="00F67BEF">
              <w:rPr>
                <w:rFonts w:ascii="新細明體" w:hAnsi="新細明體" w:hint="eastAsia"/>
                <w:sz w:val="16"/>
                <w:szCs w:val="16"/>
              </w:rPr>
              <w:t>「鑑賞分析」。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1.判決討論：</w:t>
            </w:r>
            <w:r w:rsidRPr="00F67BEF">
              <w:rPr>
                <w:rFonts w:ascii="新細明體" w:hAnsi="新細明體" w:hint="eastAsia"/>
                <w:sz w:val="16"/>
                <w:szCs w:val="16"/>
              </w:rPr>
              <w:lastRenderedPageBreak/>
              <w:t>提供交通安全或新聞事件案件審理的判決書，讓學生討論判決的依據與合理性。</w:t>
            </w:r>
          </w:p>
          <w:p w:rsidR="00B109C3" w:rsidRPr="00FF0BA0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F0BA0">
              <w:rPr>
                <w:rFonts w:ascii="新細明體" w:hAnsi="新細明體" w:hint="eastAsia"/>
                <w:sz w:val="16"/>
                <w:szCs w:val="16"/>
              </w:rPr>
              <w:t>故事閱讀：提供故事體文本，讓學生揣摩故事人物心情，從角色身分思考人物的觀點與立場。</w:t>
            </w:r>
          </w:p>
          <w:p w:rsidR="00B109C3" w:rsidRPr="00FF0BA0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</w:t>
            </w:r>
            <w:r w:rsidRPr="00FF0BA0">
              <w:rPr>
                <w:rFonts w:ascii="新細明體" w:hAnsi="新細明體" w:hint="eastAsia"/>
                <w:sz w:val="16"/>
                <w:szCs w:val="16"/>
              </w:rPr>
              <w:t>評量活動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Pr="00C80752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F0BA0">
              <w:rPr>
                <w:rFonts w:ascii="新細明體" w:hAnsi="新細明體" w:hint="eastAsia"/>
                <w:sz w:val="16"/>
                <w:szCs w:val="16"/>
              </w:rPr>
              <w:t>引導學生完成「問題思考」及「應用練習」。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法J1:探討平等。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公民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十一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五、張釋之執法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六、罐頭由來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C1:道德實踐與公民意識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國-J-C1:閱讀各類文本，從中培養道德觀、責任感、同理心，並能觀察生活環境，主動關懷社會，增進對公共議題的興趣。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國-J-B2:運用科技、資訊與各類媒體所提供的素材，進行檢索、統整、解釋及省思，並</w:t>
            </w: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轉化成生活的能力與素養。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點。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6-Ⅳ-5:主動創作、自訂題目、闡述見解，並發表自己的作品。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1-Ⅳ-3:分辨聆聽內容的邏輯性，找出解決問題的方法。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2-Ⅳ-4:靈活運用科技與資訊，豐富表達內容。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5-Ⅳ-6:運用圖書館(室)、科技工具，蒐集資訊、組織材料，擴充閱讀視野。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Bd-Ⅳ-1:以事實、理論為論據，達到說服、建構、批判等目的。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Cb-Ⅳ-1:各類文本中的親屬關係、道德倫理、儀式風俗、典章制度等文化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內涵。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Bc-Ⅳ-1:具邏輯、客觀、理性的說明，如科學知識、產品、環境、制度等說明。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Bc-Ⅳ-2:描述、列舉、因果、問題解決、比較、分類、定義等寫作手法。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1.認識藉事寫人的寫作手法。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2.理直氣和，以理服人的溝通素養。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3.聽出罐頭發明的原始動機。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4.聽出文中所舉的中西事例。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5.簡要講述罐頭的方便性及其演進。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6.分享自己使用罐頭的經驗。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7.了解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罐頭改良的過程。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8.學習理性、客觀的說明方式。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B109C3" w:rsidRPr="00FF0BA0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［</w:t>
            </w:r>
            <w:r w:rsidRPr="00FF0BA0">
              <w:rPr>
                <w:rFonts w:ascii="新細明體" w:hAnsi="新細明體" w:hint="eastAsia"/>
                <w:sz w:val="16"/>
                <w:szCs w:val="16"/>
              </w:rPr>
              <w:t>評量活動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Pr="00FF0BA0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F0BA0">
              <w:rPr>
                <w:rFonts w:ascii="新細明體" w:hAnsi="新細明體" w:hint="eastAsia"/>
                <w:sz w:val="16"/>
                <w:szCs w:val="16"/>
              </w:rPr>
              <w:t>二人一組討論「延伸探索」，教師隨機詢問，進行口語評量。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F0BA0">
              <w:rPr>
                <w:rFonts w:ascii="新細明體" w:hAnsi="新細明體" w:hint="eastAsia"/>
                <w:sz w:val="16"/>
                <w:szCs w:val="16"/>
              </w:rPr>
              <w:t>完成習作，檢討後訂正，完成書面評量。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91A86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691A86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請學生回家先行預習本課教材，將注釋的字詞讀音謄寫在課文該字右邊，再出聲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lastRenderedPageBreak/>
              <w:t>朗讀一遍，並標上各段落段號、初步歸納段落重點。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請學生分組查詢資料：說明文的特色及寫作手法，以及歐洲傭兵制度。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發展活動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講解課文生難字詞。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講解「篇章導讀」。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介紹作者周惠民。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播放課文朗讀音檔，請學生跟著瀏覽課文：從朗讀語氣中掌握關鍵詞句並畫線。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配合課文提問教學學習單，逐段講解課文並提問段落重點。請學生依序完成學習單以掌握各段大意及重點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5F3F26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5F3F26">
              <w:rPr>
                <w:rFonts w:ascii="新細明體" w:hAnsi="新細明體" w:hint="eastAsia"/>
                <w:sz w:val="16"/>
                <w:szCs w:val="16"/>
              </w:rPr>
              <w:t>與學生進行「問題思考」</w:t>
            </w:r>
            <w:r w:rsidRPr="005F3F26">
              <w:rPr>
                <w:rFonts w:ascii="新細明體" w:hAnsi="新細明體" w:hint="eastAsia"/>
                <w:sz w:val="16"/>
                <w:szCs w:val="16"/>
              </w:rPr>
              <w:lastRenderedPageBreak/>
              <w:t>之討論。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【法治教育】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法J1:探討平等。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法J3:認識法律之意義與制定。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資E9:利用資訊科技分享學習資源與心得。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閱J2:發展跨文本的比對、分析、深究的能力，以判讀文本知識的正確性。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公民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十二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六、罐頭由來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語文天地二、題辭、柬帖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B2:科技資訊與媒體素養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國-J-B2:運用科技、資訊與各類媒體所提供的素材，進行檢索、統整、解釋及省思，並轉化成生活的能力與素養。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國-J-B1:運用國語文表情達意，增進閱讀理解，進而提升欣賞及評析文本的能力，並能傾聽他人的需求、理解他人的觀點，達到良性的人我溝通與互動。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1-Ⅳ-3:分辨聆聽內容的邏輯性，找出解決問題的方法。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2-Ⅳ-4:靈活運用科技與資訊，豐富表達內容。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5-Ⅳ-6:運用圖書館(室)、科技工具，蒐集資訊、組織材料，擴充閱讀視野。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Bc-Ⅳ-1:具邏輯、客觀、理性的說明，如科學知識、產品、環境、制度等說明。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Bc-Ⅳ-2:描述、列舉、因果、問題解決、比較、分類、定義等寫作手法。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Cb-Ⅳ-1:各類文本中的親屬關係、道德倫理、儀式風俗、典章制度等文化內涵。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族及其他社群的關係。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1.了解罐頭發明與軍糧供應、保存的關係。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2.學習蒐集、篩選、彙整相關資料，並清楚說明事物沿革的寫作方式。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3.培養探索周遭事物起源的興趣。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4.了解題辭的種類與作法。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5.認識不同用途的柬帖。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6.掌握題辭、柬帖的寫作要領。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</w:t>
            </w:r>
            <w:r w:rsidRPr="00691A86">
              <w:rPr>
                <w:rFonts w:ascii="新細明體" w:hAnsi="新細明體" w:hint="eastAsia"/>
                <w:sz w:val="16"/>
                <w:szCs w:val="16"/>
              </w:rPr>
              <w:t>發展活動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F3F26">
              <w:rPr>
                <w:rFonts w:ascii="新細明體" w:hAnsi="新細明體" w:hint="eastAsia"/>
                <w:sz w:val="16"/>
                <w:szCs w:val="16"/>
              </w:rPr>
              <w:t>引領學生進行「延伸探索」，閱讀文章並回答提問。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F3F26">
              <w:rPr>
                <w:rFonts w:ascii="新細明體" w:hAnsi="新細明體" w:hint="eastAsia"/>
                <w:sz w:val="16"/>
                <w:szCs w:val="16"/>
              </w:rPr>
              <w:t>說明文的特色及寫作手法。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5F3F26">
              <w:rPr>
                <w:rFonts w:ascii="新細明體" w:hAnsi="新細明體" w:hint="eastAsia"/>
                <w:sz w:val="16"/>
                <w:szCs w:val="16"/>
              </w:rPr>
              <w:t>歐洲傭兵制度。</w:t>
            </w:r>
          </w:p>
          <w:p w:rsidR="00B109C3" w:rsidRPr="005F3F26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F3F26">
              <w:rPr>
                <w:rFonts w:ascii="新細明體" w:hAnsi="新細明體" w:hint="eastAsia"/>
                <w:sz w:val="16"/>
                <w:szCs w:val="16"/>
              </w:rPr>
              <w:t>［評量活動］</w:t>
            </w:r>
          </w:p>
          <w:p w:rsidR="00B109C3" w:rsidRPr="005F3F26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F3F26">
              <w:rPr>
                <w:rFonts w:ascii="新細明體" w:hAnsi="新細明體" w:hint="eastAsia"/>
                <w:sz w:val="16"/>
                <w:szCs w:val="16"/>
              </w:rPr>
              <w:t>1.</w:t>
            </w:r>
            <w:r>
              <w:rPr>
                <w:rFonts w:ascii="新細明體" w:hAnsi="新細明體" w:hint="eastAsia"/>
                <w:sz w:val="16"/>
                <w:szCs w:val="16"/>
              </w:rPr>
              <w:t>請學生</w:t>
            </w:r>
            <w:r w:rsidRPr="005F3F26">
              <w:rPr>
                <w:rFonts w:ascii="新細明體" w:hAnsi="新細明體" w:hint="eastAsia"/>
                <w:sz w:val="16"/>
                <w:szCs w:val="16"/>
              </w:rPr>
              <w:t>完成應用練習及習作。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F3F26">
              <w:rPr>
                <w:rFonts w:ascii="新細明體" w:hAnsi="新細明體" w:hint="eastAsia"/>
                <w:sz w:val="16"/>
                <w:szCs w:val="16"/>
              </w:rPr>
              <w:t>2.準備測驗卷供學生課堂上練習，強化解題能力。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A842DD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842DD">
              <w:rPr>
                <w:rFonts w:ascii="新細明體" w:hAnsi="新細明體" w:hint="eastAsia"/>
                <w:sz w:val="16"/>
                <w:szCs w:val="16"/>
              </w:rPr>
              <w:t>預習課</w:t>
            </w:r>
            <w:r>
              <w:rPr>
                <w:rFonts w:ascii="新細明體" w:hAnsi="新細明體" w:hint="eastAsia"/>
                <w:sz w:val="16"/>
                <w:szCs w:val="16"/>
              </w:rPr>
              <w:t>文</w:t>
            </w:r>
            <w:r w:rsidRPr="00A842D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Pr="00A842DD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842DD">
              <w:rPr>
                <w:rFonts w:ascii="新細明體" w:hAnsi="新細明體" w:hint="eastAsia"/>
                <w:sz w:val="16"/>
                <w:szCs w:val="16"/>
              </w:rPr>
              <w:t>請學生於課前先上網查詢幛軸、獎盃、錦旗、花籃、花圈、匾額等圖片</w:t>
            </w:r>
            <w:r>
              <w:rPr>
                <w:rFonts w:ascii="新細明體" w:hAnsi="新細明體" w:hint="eastAsia"/>
                <w:sz w:val="16"/>
                <w:szCs w:val="16"/>
              </w:rPr>
              <w:t>，依「題辭」內容加以歸類，之後講解課文時讓學生上臺分享查詢所得</w:t>
            </w:r>
            <w:r w:rsidRPr="00A842D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842DD">
              <w:rPr>
                <w:rFonts w:ascii="新細明體" w:hAnsi="新細明體" w:hint="eastAsia"/>
                <w:sz w:val="16"/>
                <w:szCs w:val="16"/>
              </w:rPr>
              <w:t>請學生於課前先收集家中的柬</w:t>
            </w:r>
            <w:r w:rsidRPr="00A842DD">
              <w:rPr>
                <w:rFonts w:ascii="新細明體" w:hAnsi="新細明體" w:hint="eastAsia"/>
                <w:sz w:val="16"/>
                <w:szCs w:val="16"/>
              </w:rPr>
              <w:lastRenderedPageBreak/>
              <w:t>帖，或上網搜尋。</w:t>
            </w:r>
          </w:p>
          <w:p w:rsidR="00B109C3" w:rsidRPr="00E62F8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E62F8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1.講解「題辭」概說、種類及作法</w:t>
            </w:r>
            <w:r w:rsidRPr="00E62F8C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Pr="00E62F8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62F8C">
              <w:rPr>
                <w:rFonts w:ascii="新細明體" w:hAnsi="新細明體" w:hint="eastAsia"/>
                <w:sz w:val="16"/>
                <w:szCs w:val="16"/>
              </w:rPr>
              <w:t>講解「題辭」範例：引導學生藉由注釋一一熟悉題辭的字面意義及其類別。</w:t>
            </w:r>
          </w:p>
          <w:p w:rsidR="00B109C3" w:rsidRPr="00A842DD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E62F8C">
              <w:rPr>
                <w:rFonts w:ascii="新細明體" w:hAnsi="新細明體" w:hint="eastAsia"/>
                <w:sz w:val="16"/>
                <w:szCs w:val="16"/>
              </w:rPr>
              <w:t>講解「柬帖」概說及範例。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資E9:利用資訊科技分享學習資源與心得。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閱J2:發展跨文本的比對、分析、深究的能力，以判讀文本知識的正確性。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家J3:了解人際交往、親密關係的發展，以及溝通與衝突處理。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十三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10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14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語文天地二、題辭、柬帖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【第二次評量週】複習第四課～語文天地二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國-J-B1:運用國語文表情達意，增進閱讀理解，進而提升欣賞及評析文本的能力，並能傾聽他人的需求、理解他人的觀點，達到良性的人我溝通與互動。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Cb-Ⅳ-1:各類文本中的親屬關係、道德倫理、儀式風俗、典章制度等文化內涵。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Cb-Ⅳ-2:各類文本中所反映的個人與家庭、鄉里、國族及其他社群的關係。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1.培養正確使用題辭、柬帖的能力。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2.能善用題辭、柬帖表達心意，發展和諧的人際關係。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5B9A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題辭牌卡遊戲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運用Quizlet APP設計題辭對對碰遊戲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3.題辭寫作：將學生分組，每一組設定一種生活情境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練習寫作題辭，同一組的學生可互相討論。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4.歡送會邀請函：請各組拿出課前準備好的柬帖，並以課本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提及的格式，檢視其</w:t>
            </w:r>
            <w:r>
              <w:rPr>
                <w:rFonts w:ascii="新細明體" w:hAnsi="新細明體" w:hint="eastAsia"/>
                <w:sz w:val="16"/>
                <w:szCs w:val="16"/>
              </w:rPr>
              <w:t>是否正確。再假設要歡送某位同學出國讀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書，請各組集思廣益，寫一封格式正確的歡送會柬帖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Pr="001D5B9A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［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評量活動</w:t>
            </w:r>
            <w:r>
              <w:rPr>
                <w:rFonts w:ascii="新細明體" w:hAnsi="新細明體" w:hint="eastAsia"/>
                <w:sz w:val="16"/>
                <w:szCs w:val="16"/>
              </w:rPr>
              <w:t>］</w:t>
            </w:r>
          </w:p>
          <w:p w:rsidR="00B109C3" w:rsidRPr="001D5B9A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要求學生利用課餘時間完成應用練習及習作。</w:t>
            </w:r>
          </w:p>
          <w:p w:rsidR="00B109C3" w:rsidRPr="001D5B9A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1D5B9A">
              <w:rPr>
                <w:rFonts w:ascii="新細明體" w:hAnsi="新細明體" w:hint="eastAsia"/>
                <w:sz w:val="16"/>
                <w:szCs w:val="16"/>
              </w:rPr>
              <w:t>準備測驗卷供學生課堂上練習，強化解題能力。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家J3:了解人際交往、親密關係的發展，以及溝通與衝突處理。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十四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17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21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七、陋室銘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1-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靈活應用科技與資訊，增進聆聽能力，加強互動學習效果。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6-Ⅳ-5:主動創作、自訂題目、闡述見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解，並發表自己的作品。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Bb-Ⅳ-1:自我及人際交流的感受。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Bd-Ⅳ-2:論證方式如比較、比喻等。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1.欣賞銘文的聲情之美。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2.聽出文中對偶句的誦讀節奏。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3.掌握文中對偶句的誦讀節奏。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4.理解「惟吾德馨」為全文主旨所在。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5.認識「銘」的性質及特色。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6.學習運用典故表達個人心志。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7.體會人生應以修養品德為重。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E4C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預習課文：先行瀏覽課文，標記生難字詞，並完成習作「靜心戀字」大題。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2.查詢諸葛亮、揚雄的生平事蹟。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E4C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講解課文生難字詞。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2.講解「篇章導讀」：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針對「銘文」的源流、演變、性質及特色補充說明。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介紹作者劉禹錫。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播放課文朗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lastRenderedPageBreak/>
              <w:t>讀音檔，請學生跟著瀏覽課文。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講解課文。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配合課文提問教學學習單，逐段講解課文並提問段落重點。請學生依序完成學習單以掌握各段大意及重點。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與學生進行「問題思考」之討論。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引領學生進行「延伸探索」，閱讀文章並回答提問。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品EJU5:廉潔自持。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品J9:知行合一與自我反省。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十五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七、陋室銘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八、先學著張開眼睛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A1:身心素質與自我精進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</w:t>
            </w: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思與分享，印證生活經驗，提升審美判斷力。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1-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靈活應用科技與資訊，增進聆聽能力，加強互動學習效果。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6-Ⅳ-5:主動創作、自訂題目、闡述見解，並發表自己的作品。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1-Ⅳ-3:分辨聆聽內容的邏輯性，找出解決問題的方法。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2-Ⅳ-2:有效把握聽聞內容的邏輯，做出提問或回饋。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6-Ⅳ-2:依據審題、立意、取材、組織、遣詞造句、修改潤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飾，寫出結構完整、主旨明確、文辭優美的文章。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Bb-Ⅳ-1:自我及人際交流的感受。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Bd-Ⅳ-2:論證方式如比較、比喻等。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Bc-Ⅳ-1:具邏輯、客觀、理性的說明，如科學知識、產品、環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境、制度等說明。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1.練習以「一句座右銘」為主題發表演說。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2.仿照〈陋室銘〉形式書寫銘文。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3.書寫座右銘期勉自己。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4.期許自我充實學識，培養多元知能。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5.說出「好奇心」的重要性。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6.分享在日常生活中發現美的經驗。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7.學習為文章的段落訂定小標題。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8.留心觀察身邊事物，以提升審美判斷力。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E4C">
              <w:rPr>
                <w:rFonts w:ascii="新細明體" w:hAnsi="新細明體" w:hint="eastAsia"/>
                <w:sz w:val="16"/>
                <w:szCs w:val="16"/>
              </w:rPr>
              <w:lastRenderedPageBreak/>
              <w:t>［綜合活動］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播放網路影片《3M</w:t>
            </w:r>
            <w:r>
              <w:rPr>
                <w:rFonts w:ascii="新細明體" w:hAnsi="新細明體" w:hint="eastAsia"/>
                <w:sz w:val="16"/>
                <w:szCs w:val="16"/>
              </w:rPr>
              <w:t>瞬間接著劑──陋室銘篇》。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指導學生模仿〈陋室銘〉形式書寫廣告臺詞，並上臺發表。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指導學生練習書寫「座右銘」，並上臺發表演說。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t>請學</w:t>
            </w:r>
            <w:r w:rsidRPr="00A65E4C">
              <w:rPr>
                <w:rFonts w:ascii="新細明體" w:hAnsi="新細明體" w:hint="eastAsia"/>
                <w:sz w:val="16"/>
                <w:szCs w:val="16"/>
              </w:rPr>
              <w:lastRenderedPageBreak/>
              <w:t>生收集與「品德」有關的名言錦句及成語，引導學生進行課後延伸學習。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E4C">
              <w:rPr>
                <w:rFonts w:ascii="新細明體" w:hAnsi="新細明體" w:hint="eastAsia"/>
                <w:sz w:val="16"/>
                <w:szCs w:val="16"/>
              </w:rPr>
              <w:t>［評量活動］</w:t>
            </w:r>
          </w:p>
          <w:p w:rsidR="00B109C3" w:rsidRPr="00A65E4C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E4C">
              <w:rPr>
                <w:rFonts w:ascii="新細明體" w:hAnsi="新細明體" w:hint="eastAsia"/>
                <w:sz w:val="16"/>
                <w:szCs w:val="16"/>
              </w:rPr>
              <w:t>1.要求學生利用課餘時間完成應用練習及習作。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E4C">
              <w:rPr>
                <w:rFonts w:ascii="新細明體" w:hAnsi="新細明體" w:hint="eastAsia"/>
                <w:sz w:val="16"/>
                <w:szCs w:val="16"/>
              </w:rPr>
              <w:t>2.準備測驗卷供學生課堂上練習，強化解題能力。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A72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A65A72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請學生先行預習課文內容。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請學生先準備一則「自身的美感經驗」，於課堂上與同學分享。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A72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A65A72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講解課文生難字詞。</w:t>
            </w:r>
          </w:p>
          <w:p w:rsidR="00B109C3" w:rsidRPr="00A65A72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講解「篇章導讀」。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介紹作者漢寶德：講述漢寶德的生平與理念。播放影片後可搭配提問。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品EJU5:廉潔自持。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品J9:知行合一與自我反省。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閱J6:懂得在不同學習及生活情境中使用文本之規則。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視覺藝術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十六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31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八、先學著張開眼睛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1-Ⅳ-3:分辨聆聽內容的邏輯性，找出解決問題的方法。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2-Ⅳ-2:有效把握聽聞內容的邏輯，做出提問或回饋。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9F7BD4">
              <w:rPr>
                <w:rFonts w:asciiTheme="minorEastAsia" w:hAnsiTheme="minorEastAsia"/>
                <w:sz w:val="16"/>
                <w:szCs w:val="16"/>
              </w:rPr>
              <w:t>-3: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依理解的內容，明確表達意見，進行有條理的論辯，並注重言談禮貌。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6-Ⅳ-2:依據審題、立意、取材、組織、遣詞造句、修改潤飾，寫出結構完整、主旨明確、文辭優美的文章。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Bc-Ⅳ-1:具邏輯、客觀、理性的說明，如科學知識、產品、環境、制度等說明。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Ca-Ⅳ-2:各類文本中表現科技文明演進、生存環境發展的文化內涵。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1.聽出小標題與內容的關聯性。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2.面對篇幅較長的文章，養成良好的聆聽態度和禮貌。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3.了解「張開眼睛」的含義。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4.理解文章題目和小標題之間的邏輯關係。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A72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A65A72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教師向學生分享自身的美感經驗。</w:t>
            </w:r>
          </w:p>
          <w:p w:rsidR="00B109C3" w:rsidRPr="00A65A72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講解課文：以提問方式進行課文梳理。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講解「鑑賞分析」：以PPT呈現課文結構表，提示全文重點。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A72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1.大家來談美：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讓同學將自己認為美的事物帶到課堂，上臺與同學分享，並說明美的原因。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A72">
              <w:rPr>
                <w:rFonts w:ascii="新細明體" w:hAnsi="新細明體" w:hint="eastAsia"/>
                <w:sz w:val="16"/>
                <w:szCs w:val="16"/>
              </w:rPr>
              <w:t>［評量活動］</w:t>
            </w:r>
          </w:p>
          <w:p w:rsidR="00B109C3" w:rsidRPr="00A65A72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口語評量：小組討論完成「問題思考」、「延伸探索」，教師隨機詢問。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t>書面評量：完成應用練習及習作，檢討後確</w:t>
            </w:r>
            <w:r w:rsidRPr="00A65A72">
              <w:rPr>
                <w:rFonts w:ascii="新細明體" w:hAnsi="新細明體" w:hint="eastAsia"/>
                <w:sz w:val="16"/>
                <w:szCs w:val="16"/>
              </w:rPr>
              <w:lastRenderedPageBreak/>
              <w:t>實訂正。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閱J6:懂得在不同學習及生活情境中使用文本之規則。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視覺藝術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九、看雲的日子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1-Ⅳ-1:以同理心，聆聽各項發言，並加以記錄、歸納。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5-Ⅳ-3:理解各類文本內容、形式和寫作特色。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1.聽出文中雲的不同種類。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2.聽出文中所營造的時空氛圍與情感渲染。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3.說出文中對雲的各種描摹。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4.了解文中描述的觀雲經驗。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5.學習以生動的譬喻技巧描寫事物。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6.學習融情於景，並藉由事物的特點引出人生觀的寫作手法。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7.學習探索並培養合宜的人性觀與價值觀。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63C5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請學生回家先行預習本課教材，將注釋的字詞讀音謄寫在課文該字右邊，再出聲朗讀一遍，並標上各段落段號，初步歸納段落重點。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請學生四人為一組，到圖書館或上網搜尋和「雲」有關的圖片、文學作品、歌曲及相關知識，以增加對雲的認識。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63C5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講解課文生難字詞。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講解「篇章導讀」。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介紹作者曉亞。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播放課文朗讀音檔，請學生跟著瀏覽課文：從朗讀語氣中掌握關鍵詞句並畫線。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配合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lastRenderedPageBreak/>
              <w:t>課文提問教學學習單，逐段講解課文並提問段落重點。請學生依序完成學習單以掌握各段大意及重點。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與學生進行「問題思考」之討論。</w:t>
            </w:r>
          </w:p>
          <w:p w:rsidR="00B109C3" w:rsidRPr="00E363C5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8.</w:t>
            </w:r>
            <w:r w:rsidRPr="00E363C5">
              <w:rPr>
                <w:rFonts w:ascii="新細明體" w:hAnsi="新細明體" w:hint="eastAsia"/>
                <w:sz w:val="16"/>
                <w:szCs w:val="16"/>
              </w:rPr>
              <w:t>引領學生進行「延伸探索」，閱讀文章並回答提問。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生J3:反思生老病死與人生無常的現象，探索人生的目的、價值與意義。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生J6:察覺知性與感性的衝突，尋求知、情、意、行統整之途徑。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視覺藝術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14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九、看雲的日子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十、項鍊</w:t>
            </w:r>
          </w:p>
        </w:tc>
        <w:tc>
          <w:tcPr>
            <w:tcW w:w="348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B3:藝術涵養與美感素養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國-J-B3:具備欣賞文學與相關藝術的能力，並培養創作的興趣，透過對文本的反思與分享，印證生活經驗，提升審美判斷力。</w:t>
            </w:r>
          </w:p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國-J-B1:運用國語文表情達意，增進閱讀理解，進而提升欣賞及評析文本的能力，並能傾聽他人的需求、</w:t>
            </w: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理解他人的觀點，達到良性的人我溝通與互動。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1-Ⅳ-1:以同理心，聆聽各項發言，並加以記錄、歸納。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2-Ⅳ-1:掌握生活情境，適切表情達意，分享自身經驗。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5-Ⅳ-2:理解各類文本的句子、段落與主要概念，指出寫作的目的與觀點。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5-Ⅳ-3:理解各類文本內容、形式和寫作特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色。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2-Ⅳ-2:有效把握聽聞內容的邏輯，做出提問或回饋。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Ac-Ⅳ-3:文句表達的邏輯與意義。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Bb-Ⅳ-3:對物或自然以及生命的感悟。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Ba-Ⅳ-1:順敘、倒敘、插敘與補敘法。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1.分享自身的觀雲經驗。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2.歸納作者看雲得到的體悟。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3.以有情的眼光觀照自然萬物。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4.聽出主角在不同情緒時的語氣。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5.了解人物性格對事件發展造成的影響。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6.能分析小說結構。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7.反思浮華不實的缺點。</w:t>
            </w:r>
          </w:p>
        </w:tc>
        <w:tc>
          <w:tcPr>
            <w:tcW w:w="347" w:type="pct"/>
            <w:shd w:val="clear" w:color="auto" w:fill="auto"/>
          </w:tcPr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65A72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Pr="006040AA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1.分享和「雲」有關的歌曲。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2.分享和「雲」有關的知識。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40AA">
              <w:rPr>
                <w:rFonts w:ascii="新細明體" w:hAnsi="新細明體" w:hint="eastAsia"/>
                <w:sz w:val="16"/>
                <w:szCs w:val="16"/>
              </w:rPr>
              <w:t>［評量活動］</w:t>
            </w:r>
          </w:p>
          <w:p w:rsidR="00B109C3" w:rsidRPr="006040AA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6040AA">
              <w:rPr>
                <w:rFonts w:ascii="新細明體" w:hAnsi="新細明體" w:hint="eastAsia"/>
                <w:sz w:val="16"/>
                <w:szCs w:val="16"/>
              </w:rPr>
              <w:t>請學生利用課餘時間完成應用練習及習作。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040AA">
              <w:rPr>
                <w:rFonts w:ascii="新細明體" w:hAnsi="新細明體" w:hint="eastAsia"/>
                <w:sz w:val="16"/>
                <w:szCs w:val="16"/>
              </w:rPr>
              <w:t>準備測驗卷供學生課堂上練習，強化解題能力。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63C5">
              <w:rPr>
                <w:rFonts w:ascii="新細明體" w:hAnsi="新細明體" w:hint="eastAsia"/>
                <w:sz w:val="16"/>
                <w:szCs w:val="16"/>
              </w:rPr>
              <w:t>［準備活動］</w:t>
            </w:r>
          </w:p>
          <w:p w:rsidR="00B109C3" w:rsidRPr="00E131A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1.預習課文</w:t>
            </w:r>
            <w:r w:rsidRPr="00E131AF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131AF">
              <w:rPr>
                <w:rFonts w:ascii="新細明體" w:hAnsi="新細明體" w:hint="eastAsia"/>
                <w:sz w:val="16"/>
                <w:szCs w:val="16"/>
              </w:rPr>
              <w:t>請學生先揣摩人物性格及</w:t>
            </w:r>
            <w:r w:rsidRPr="00E131AF">
              <w:rPr>
                <w:rFonts w:ascii="新細明體" w:hAnsi="新細明體" w:hint="eastAsia"/>
                <w:sz w:val="16"/>
                <w:szCs w:val="16"/>
              </w:rPr>
              <w:lastRenderedPageBreak/>
              <w:t>情緒，分組分配角色，練習對話。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63C5">
              <w:rPr>
                <w:rFonts w:ascii="新細明體" w:hAnsi="新細明體" w:hint="eastAsia"/>
                <w:sz w:val="16"/>
                <w:szCs w:val="16"/>
              </w:rPr>
              <w:t>［發展活動］</w:t>
            </w:r>
          </w:p>
          <w:p w:rsidR="00B109C3" w:rsidRPr="00E131A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131AF">
              <w:rPr>
                <w:rFonts w:ascii="新細明體" w:hAnsi="新細明體" w:hint="eastAsia"/>
                <w:sz w:val="16"/>
                <w:szCs w:val="16"/>
              </w:rPr>
              <w:t>講解課文生難字詞：學生閱讀全文後，針對生難字詞與注釋主動提問。或是教師提問，引導學生記錄在課本上。</w:t>
            </w:r>
          </w:p>
          <w:p w:rsidR="00B109C3" w:rsidRPr="00E131A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131AF">
              <w:rPr>
                <w:rFonts w:ascii="新細明體" w:hAnsi="新細明體" w:hint="eastAsia"/>
                <w:sz w:val="16"/>
                <w:szCs w:val="16"/>
              </w:rPr>
              <w:t>講解「篇章導讀」。</w:t>
            </w:r>
          </w:p>
          <w:p w:rsidR="00B109C3" w:rsidRPr="00E131A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3.介紹作者莫泊桑。</w:t>
            </w:r>
          </w:p>
          <w:p w:rsidR="00B109C3" w:rsidRPr="005C398D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E131AF">
              <w:rPr>
                <w:rFonts w:ascii="新細明體" w:hAnsi="新細明體" w:hint="eastAsia"/>
                <w:sz w:val="16"/>
                <w:szCs w:val="16"/>
              </w:rPr>
              <w:t>播放課文朗讀音檔，請學生跟著瀏覽課文。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生J3:反思生老病死與人生無常的現象，探索人生的目的、價值與意義。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生J6:察覺知性與感性的衝突，尋求知、情、意、行統整之途徑。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生J7:面對並超越人生的各種挫折與苦難，探討促進全人健康與幸福的方法。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品EJU4:自律負責。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閱J10:主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動尋求多元的詮釋，並試著表達自己的想法。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視覺藝術</w:t>
            </w:r>
          </w:p>
        </w:tc>
      </w:tr>
      <w:tr w:rsidR="00B109C3" w:rsidRPr="00872B8C" w:rsidTr="003A5F85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十九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21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25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9F7BD4" w:rsidRDefault="00B109C3" w:rsidP="007E5492">
            <w:pPr>
              <w:snapToGrid w:val="0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十、項鍊</w:t>
            </w:r>
          </w:p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b/>
                <w:snapToGrid w:val="0"/>
                <w:kern w:val="0"/>
                <w:sz w:val="16"/>
                <w:szCs w:val="16"/>
              </w:rPr>
              <w:t>【第三次評量週】複習第七課～第十課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B1:符號運用與溝通表達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國-J-B1:運用國語文表情達意，增進閱讀理解，進而提升欣賞及評析文本的能力，並能傾聽他人的需求、理解他人的觀點，達到良性的人我溝通與互動。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1-Ⅳ-2:依據不同情境，分辨聲情意涵及表達技巧，適切回應。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2-Ⅳ-2:有效把握聽聞內容的邏輯，做出提問或回饋。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5-Ⅳ-2:理解各類文本的句子、段落與主要概念，指出寫作的目的與觀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點。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6-Ⅳ-4:依據需求書寫各類文本。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Ad-Ⅳ-2:新詩、現代散文、現代小說、劇本。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Ba-Ⅳ-1:順敘、倒敘、插敘與補敘法。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1,聽出情節發展的脈絡與轉折關鍵。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2.模擬故事角色進行對話。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3.針對同學的表演給予回饋。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4.理解作者的寫作目的。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5.認識小說運用伏筆與前後照應的技巧。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6.培養面對錯誤的勇氣與解</w:t>
            </w: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決問題的能力。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7.練習以順敘法書寫事件。</w:t>
            </w:r>
          </w:p>
        </w:tc>
        <w:tc>
          <w:tcPr>
            <w:tcW w:w="347" w:type="pct"/>
            <w:shd w:val="clear" w:color="auto" w:fill="auto"/>
          </w:tcPr>
          <w:p w:rsidR="00B109C3" w:rsidRPr="00EC05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63C5">
              <w:rPr>
                <w:rFonts w:ascii="新細明體" w:hAnsi="新細明體" w:hint="eastAsia"/>
                <w:sz w:val="16"/>
                <w:szCs w:val="16"/>
              </w:rPr>
              <w:lastRenderedPageBreak/>
              <w:t>［發展活動］</w:t>
            </w:r>
          </w:p>
          <w:p w:rsidR="00B109C3" w:rsidRPr="00EC05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C05C3">
              <w:rPr>
                <w:rFonts w:ascii="新細明體" w:hAnsi="新細明體" w:hint="eastAsia"/>
                <w:sz w:val="16"/>
                <w:szCs w:val="16"/>
              </w:rPr>
              <w:t>配合課文提問教學學習單，引導閱讀課文並提問段落重點。請學生依序完成學習單以掌握全文脈絡及重點。</w:t>
            </w:r>
          </w:p>
          <w:p w:rsidR="00B109C3" w:rsidRPr="00EC05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C05C3">
              <w:rPr>
                <w:rFonts w:ascii="新細明體" w:hAnsi="新細明體" w:hint="eastAsia"/>
                <w:sz w:val="16"/>
                <w:szCs w:val="16"/>
              </w:rPr>
              <w:t>講述「鑑賞分析」。</w:t>
            </w:r>
          </w:p>
          <w:p w:rsidR="00B109C3" w:rsidRPr="00EC05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EC05C3">
              <w:rPr>
                <w:rFonts w:ascii="新細明體" w:hAnsi="新細明體" w:hint="eastAsia"/>
                <w:sz w:val="16"/>
                <w:szCs w:val="16"/>
              </w:rPr>
              <w:t>與學生進行「問題思考」之討論。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EC05C3">
              <w:rPr>
                <w:rFonts w:ascii="新細明體" w:hAnsi="新細明體" w:hint="eastAsia"/>
                <w:sz w:val="16"/>
                <w:szCs w:val="16"/>
              </w:rPr>
              <w:t>引領</w:t>
            </w:r>
            <w:r w:rsidRPr="00EC05C3">
              <w:rPr>
                <w:rFonts w:ascii="新細明體" w:hAnsi="新細明體" w:hint="eastAsia"/>
                <w:sz w:val="16"/>
                <w:szCs w:val="16"/>
              </w:rPr>
              <w:lastRenderedPageBreak/>
              <w:t>學生進行「延伸探索」，閱讀文章並回答提問。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A4DE9">
              <w:rPr>
                <w:rFonts w:ascii="新細明體" w:hAnsi="新細明體" w:hint="eastAsia"/>
                <w:sz w:val="16"/>
                <w:szCs w:val="16"/>
              </w:rPr>
              <w:t>［綜合活動］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A4DE9">
              <w:rPr>
                <w:rFonts w:ascii="新細明體" w:hAnsi="新細明體" w:hint="eastAsia"/>
                <w:sz w:val="16"/>
                <w:szCs w:val="16"/>
              </w:rPr>
              <w:t>表情達意、品言論情：請學生依課前分</w:t>
            </w:r>
            <w:r>
              <w:rPr>
                <w:rFonts w:ascii="新細明體" w:hAnsi="新細明體" w:hint="eastAsia"/>
                <w:sz w:val="16"/>
                <w:szCs w:val="16"/>
              </w:rPr>
              <w:t>組，上臺表演對話，並請各組</w:t>
            </w:r>
            <w:r w:rsidRPr="007A4DE9">
              <w:rPr>
                <w:rFonts w:ascii="新細明體" w:hAnsi="新細明體" w:hint="eastAsia"/>
                <w:sz w:val="16"/>
                <w:szCs w:val="16"/>
              </w:rPr>
              <w:t>互相評分</w:t>
            </w:r>
            <w:r>
              <w:rPr>
                <w:rFonts w:ascii="新細明體" w:hAnsi="新細明體" w:hint="eastAsia"/>
                <w:sz w:val="16"/>
                <w:szCs w:val="16"/>
              </w:rPr>
              <w:t>，並各組派一代表上臺講評。</w:t>
            </w:r>
          </w:p>
          <w:p w:rsidR="00B109C3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A4DE9">
              <w:rPr>
                <w:rFonts w:ascii="新細明體" w:hAnsi="新細明體" w:hint="eastAsia"/>
                <w:sz w:val="16"/>
                <w:szCs w:val="16"/>
              </w:rPr>
              <w:t>［評量活動］</w:t>
            </w:r>
          </w:p>
          <w:p w:rsidR="00B109C3" w:rsidRPr="007A4DE9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A4DE9">
              <w:rPr>
                <w:rFonts w:ascii="新細明體" w:hAnsi="新細明體" w:hint="eastAsia"/>
                <w:sz w:val="16"/>
                <w:szCs w:val="16"/>
              </w:rPr>
              <w:t>請學生利用課餘時間完成應用練習及習作。</w:t>
            </w:r>
          </w:p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A4DE9">
              <w:rPr>
                <w:rFonts w:ascii="新細明體" w:hAnsi="新細明體" w:hint="eastAsia"/>
                <w:sz w:val="16"/>
                <w:szCs w:val="16"/>
              </w:rPr>
              <w:t>準備測驗卷供學生課堂上練習，強化解題能力。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品EJU4:自律負責。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閱J10:主動尋求多元的詮釋，並試著表達自己的想法。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【生命教育】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生J7:面對並超越人生的各種挫折與苦難，探討促進全人健康與幸福的方法。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B109C3" w:rsidRPr="00872B8C" w:rsidTr="00182A40">
        <w:tc>
          <w:tcPr>
            <w:tcW w:w="215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</w:t>
            </w: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215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6" w:type="pct"/>
          </w:tcPr>
          <w:p w:rsidR="00B109C3" w:rsidRPr="0052708D" w:rsidRDefault="00B109C3" w:rsidP="007E5492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全冊複習</w:t>
            </w:r>
          </w:p>
        </w:tc>
        <w:tc>
          <w:tcPr>
            <w:tcW w:w="348" w:type="pct"/>
          </w:tcPr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A1</w:t>
            </w:r>
            <w:r w:rsidRPr="009F7BD4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:身心素質與自我精進</w:t>
            </w:r>
          </w:p>
        </w:tc>
        <w:tc>
          <w:tcPr>
            <w:tcW w:w="347" w:type="pct"/>
          </w:tcPr>
          <w:p w:rsidR="00B109C3" w:rsidRPr="0052708D" w:rsidRDefault="00B109C3" w:rsidP="007E5492">
            <w:pPr>
              <w:pStyle w:val="Default"/>
              <w:snapToGrid w:val="0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9F7BD4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國-J-A1:透過國語文的學習，認識生涯及生命的典範，建立正向價值觀，提高語文自學的興趣。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5-Ⅳ-5:大量閱讀多元文本，理解議題內涵及其與個人生活、社會結構的關聯性。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5-Ⅳ-6:能運用圖書館(室)、科技工具，蒐集資訊、組織材料，擴充閱讀視野。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Ad-Ⅳ-1:篇章的主旨、結構、寓意與分析。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Cc-Ⅳ-1:各類文本中的藝術、信仰、思想等文化內涵。</w:t>
            </w:r>
          </w:p>
        </w:tc>
        <w:tc>
          <w:tcPr>
            <w:tcW w:w="347" w:type="pct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1.能主動蒐集閱讀材料，培養多元的閱讀視野。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2.養成閱讀習慣，享受閱讀樂趣。</w:t>
            </w:r>
          </w:p>
        </w:tc>
        <w:tc>
          <w:tcPr>
            <w:tcW w:w="347" w:type="pct"/>
            <w:shd w:val="clear" w:color="auto" w:fill="auto"/>
          </w:tcPr>
          <w:p w:rsidR="00B109C3" w:rsidRPr="00893F3F" w:rsidRDefault="00B109C3" w:rsidP="007E5492">
            <w:pPr>
              <w:topLinePunct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53F3">
              <w:rPr>
                <w:rFonts w:ascii="新細明體" w:hAnsi="新細明體" w:hint="eastAsia"/>
                <w:sz w:val="16"/>
                <w:szCs w:val="16"/>
              </w:rPr>
              <w:t>全冊複習</w:t>
            </w:r>
          </w:p>
        </w:tc>
        <w:tc>
          <w:tcPr>
            <w:tcW w:w="245" w:type="pct"/>
            <w:shd w:val="clear" w:color="auto" w:fill="auto"/>
          </w:tcPr>
          <w:p w:rsidR="00B109C3" w:rsidRPr="0052708D" w:rsidRDefault="00B109C3" w:rsidP="007E549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1.教學投影片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2.學習單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3.圖片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4.影音資料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5.網路資源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1.實作評量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2.習作評量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3.口頭評量</w:t>
            </w:r>
          </w:p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4.紙筆評量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5.自我評量</w:t>
            </w:r>
          </w:p>
        </w:tc>
        <w:tc>
          <w:tcPr>
            <w:tcW w:w="452" w:type="pct"/>
            <w:shd w:val="clear" w:color="auto" w:fill="auto"/>
          </w:tcPr>
          <w:p w:rsidR="00B109C3" w:rsidRPr="009F7BD4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B109C3" w:rsidRPr="0052708D" w:rsidRDefault="00B109C3" w:rsidP="007E549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9F7BD4">
              <w:rPr>
                <w:rFonts w:asciiTheme="minorEastAsia" w:hAnsiTheme="minorEastAsia" w:hint="eastAsia"/>
                <w:sz w:val="16"/>
                <w:szCs w:val="16"/>
              </w:rPr>
              <w:t>閱J9:樂於參與閱讀相關的學習活動，並與他人交流。</w:t>
            </w:r>
          </w:p>
        </w:tc>
        <w:tc>
          <w:tcPr>
            <w:tcW w:w="452" w:type="pct"/>
            <w:shd w:val="clear" w:color="auto" w:fill="auto"/>
          </w:tcPr>
          <w:p w:rsidR="00B109C3" w:rsidRPr="00893F3F" w:rsidRDefault="00B109C3" w:rsidP="007E5492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</w:tbl>
    <w:p w:rsidR="001320AD" w:rsidRPr="002E0BF0" w:rsidRDefault="001320AD"/>
    <w:sectPr w:rsidR="001320AD" w:rsidRPr="002E0BF0" w:rsidSect="007614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BE" w:rsidRDefault="00E824BE" w:rsidP="0095527C">
      <w:r>
        <w:separator/>
      </w:r>
    </w:p>
  </w:endnote>
  <w:endnote w:type="continuationSeparator" w:id="0">
    <w:p w:rsidR="00E824BE" w:rsidRDefault="00E824BE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BE" w:rsidRDefault="00E824BE" w:rsidP="0095527C">
      <w:r>
        <w:separator/>
      </w:r>
    </w:p>
  </w:footnote>
  <w:footnote w:type="continuationSeparator" w:id="0">
    <w:p w:rsidR="00E824BE" w:rsidRDefault="00E824BE" w:rsidP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 w15:restartNumberingAfterBreak="0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7"/>
    <w:rsid w:val="0000555A"/>
    <w:rsid w:val="000143F2"/>
    <w:rsid w:val="0004036D"/>
    <w:rsid w:val="000411A4"/>
    <w:rsid w:val="00041878"/>
    <w:rsid w:val="00056835"/>
    <w:rsid w:val="00064B90"/>
    <w:rsid w:val="0007194C"/>
    <w:rsid w:val="000B6898"/>
    <w:rsid w:val="000C4693"/>
    <w:rsid w:val="000D107F"/>
    <w:rsid w:val="000E1FAC"/>
    <w:rsid w:val="000F20FB"/>
    <w:rsid w:val="00101FA7"/>
    <w:rsid w:val="001320AD"/>
    <w:rsid w:val="00154E8A"/>
    <w:rsid w:val="0015582D"/>
    <w:rsid w:val="001559B4"/>
    <w:rsid w:val="00176423"/>
    <w:rsid w:val="00177E60"/>
    <w:rsid w:val="00182022"/>
    <w:rsid w:val="00182A40"/>
    <w:rsid w:val="0018340F"/>
    <w:rsid w:val="001D2143"/>
    <w:rsid w:val="001D55A0"/>
    <w:rsid w:val="001D7140"/>
    <w:rsid w:val="001E43E0"/>
    <w:rsid w:val="001E63C6"/>
    <w:rsid w:val="001F0825"/>
    <w:rsid w:val="001F3BF5"/>
    <w:rsid w:val="00204B79"/>
    <w:rsid w:val="0021537A"/>
    <w:rsid w:val="00236E2D"/>
    <w:rsid w:val="00244DE9"/>
    <w:rsid w:val="002534AE"/>
    <w:rsid w:val="002562CC"/>
    <w:rsid w:val="00260C34"/>
    <w:rsid w:val="002A04F1"/>
    <w:rsid w:val="002C1180"/>
    <w:rsid w:val="002E0BF0"/>
    <w:rsid w:val="00305638"/>
    <w:rsid w:val="00306A6A"/>
    <w:rsid w:val="00331D55"/>
    <w:rsid w:val="00356BCC"/>
    <w:rsid w:val="003809CB"/>
    <w:rsid w:val="00385426"/>
    <w:rsid w:val="003923BC"/>
    <w:rsid w:val="003A2BE3"/>
    <w:rsid w:val="003A46D5"/>
    <w:rsid w:val="003B387F"/>
    <w:rsid w:val="003D6C6B"/>
    <w:rsid w:val="0040139C"/>
    <w:rsid w:val="00404DAA"/>
    <w:rsid w:val="004221FC"/>
    <w:rsid w:val="00460231"/>
    <w:rsid w:val="004700C3"/>
    <w:rsid w:val="004B4543"/>
    <w:rsid w:val="004D29E2"/>
    <w:rsid w:val="004E27BE"/>
    <w:rsid w:val="004E32DD"/>
    <w:rsid w:val="004E5C5D"/>
    <w:rsid w:val="004E63DA"/>
    <w:rsid w:val="004F1926"/>
    <w:rsid w:val="004F71E3"/>
    <w:rsid w:val="005067AC"/>
    <w:rsid w:val="005256D5"/>
    <w:rsid w:val="0055010C"/>
    <w:rsid w:val="0055796A"/>
    <w:rsid w:val="005815F5"/>
    <w:rsid w:val="00586FCE"/>
    <w:rsid w:val="00597530"/>
    <w:rsid w:val="005A4D86"/>
    <w:rsid w:val="005D4B92"/>
    <w:rsid w:val="005D7205"/>
    <w:rsid w:val="005E40DF"/>
    <w:rsid w:val="00603AD9"/>
    <w:rsid w:val="00614F4E"/>
    <w:rsid w:val="006348DA"/>
    <w:rsid w:val="006358EE"/>
    <w:rsid w:val="0064022A"/>
    <w:rsid w:val="006648CC"/>
    <w:rsid w:val="006847DB"/>
    <w:rsid w:val="0069005A"/>
    <w:rsid w:val="00690A45"/>
    <w:rsid w:val="006A0B6C"/>
    <w:rsid w:val="006A58B8"/>
    <w:rsid w:val="006D6340"/>
    <w:rsid w:val="006E4961"/>
    <w:rsid w:val="006F51FD"/>
    <w:rsid w:val="00725102"/>
    <w:rsid w:val="0072570E"/>
    <w:rsid w:val="00737EA7"/>
    <w:rsid w:val="00742577"/>
    <w:rsid w:val="00744BB2"/>
    <w:rsid w:val="007452A5"/>
    <w:rsid w:val="00761423"/>
    <w:rsid w:val="007625E0"/>
    <w:rsid w:val="00764B87"/>
    <w:rsid w:val="00770FEC"/>
    <w:rsid w:val="00776FCF"/>
    <w:rsid w:val="007E228A"/>
    <w:rsid w:val="007E5492"/>
    <w:rsid w:val="007E6BD5"/>
    <w:rsid w:val="007F0243"/>
    <w:rsid w:val="007F63A1"/>
    <w:rsid w:val="007F7224"/>
    <w:rsid w:val="007F798C"/>
    <w:rsid w:val="00814159"/>
    <w:rsid w:val="0083207C"/>
    <w:rsid w:val="008351F4"/>
    <w:rsid w:val="0086173C"/>
    <w:rsid w:val="00861D78"/>
    <w:rsid w:val="00872B8C"/>
    <w:rsid w:val="008B3704"/>
    <w:rsid w:val="008B4989"/>
    <w:rsid w:val="008C15FF"/>
    <w:rsid w:val="008C3A16"/>
    <w:rsid w:val="008D49E2"/>
    <w:rsid w:val="008E6E6B"/>
    <w:rsid w:val="008F1C10"/>
    <w:rsid w:val="008F54FD"/>
    <w:rsid w:val="008F67AE"/>
    <w:rsid w:val="00915F37"/>
    <w:rsid w:val="009254FB"/>
    <w:rsid w:val="00951FE5"/>
    <w:rsid w:val="0095527C"/>
    <w:rsid w:val="0096796E"/>
    <w:rsid w:val="00971DCF"/>
    <w:rsid w:val="00974AA1"/>
    <w:rsid w:val="009773C0"/>
    <w:rsid w:val="009804D2"/>
    <w:rsid w:val="00996427"/>
    <w:rsid w:val="009B7586"/>
    <w:rsid w:val="009C27B0"/>
    <w:rsid w:val="009F7BD4"/>
    <w:rsid w:val="00A24FF7"/>
    <w:rsid w:val="00A30AA1"/>
    <w:rsid w:val="00A32AB7"/>
    <w:rsid w:val="00A374E4"/>
    <w:rsid w:val="00A40041"/>
    <w:rsid w:val="00A43AFE"/>
    <w:rsid w:val="00A56E3B"/>
    <w:rsid w:val="00A73602"/>
    <w:rsid w:val="00A85FDD"/>
    <w:rsid w:val="00A87083"/>
    <w:rsid w:val="00A92FA1"/>
    <w:rsid w:val="00AC034A"/>
    <w:rsid w:val="00AF3E69"/>
    <w:rsid w:val="00B109C3"/>
    <w:rsid w:val="00B15D8D"/>
    <w:rsid w:val="00B16DA5"/>
    <w:rsid w:val="00B2213A"/>
    <w:rsid w:val="00B43870"/>
    <w:rsid w:val="00B57063"/>
    <w:rsid w:val="00B639F6"/>
    <w:rsid w:val="00BB0AA8"/>
    <w:rsid w:val="00BB6529"/>
    <w:rsid w:val="00BB6768"/>
    <w:rsid w:val="00BB7741"/>
    <w:rsid w:val="00BD5BEB"/>
    <w:rsid w:val="00BE2A09"/>
    <w:rsid w:val="00BE7127"/>
    <w:rsid w:val="00BF13C8"/>
    <w:rsid w:val="00C00E7B"/>
    <w:rsid w:val="00C35B72"/>
    <w:rsid w:val="00C52BBE"/>
    <w:rsid w:val="00CA06C2"/>
    <w:rsid w:val="00CA1683"/>
    <w:rsid w:val="00CE4158"/>
    <w:rsid w:val="00CF3553"/>
    <w:rsid w:val="00CF6BC2"/>
    <w:rsid w:val="00D16748"/>
    <w:rsid w:val="00D20758"/>
    <w:rsid w:val="00D3428B"/>
    <w:rsid w:val="00D671A3"/>
    <w:rsid w:val="00D72657"/>
    <w:rsid w:val="00DA3B44"/>
    <w:rsid w:val="00DA598F"/>
    <w:rsid w:val="00DB0459"/>
    <w:rsid w:val="00DB42A9"/>
    <w:rsid w:val="00DB7232"/>
    <w:rsid w:val="00DC4EB3"/>
    <w:rsid w:val="00DD2DAB"/>
    <w:rsid w:val="00DE7006"/>
    <w:rsid w:val="00E02FEB"/>
    <w:rsid w:val="00E031FA"/>
    <w:rsid w:val="00E07FD7"/>
    <w:rsid w:val="00E1321B"/>
    <w:rsid w:val="00E2349C"/>
    <w:rsid w:val="00E445C8"/>
    <w:rsid w:val="00E515DC"/>
    <w:rsid w:val="00E61121"/>
    <w:rsid w:val="00E6212A"/>
    <w:rsid w:val="00E6584C"/>
    <w:rsid w:val="00E824BE"/>
    <w:rsid w:val="00EC28CF"/>
    <w:rsid w:val="00EC7FBE"/>
    <w:rsid w:val="00ED4514"/>
    <w:rsid w:val="00EE08FE"/>
    <w:rsid w:val="00EE163D"/>
    <w:rsid w:val="00EF14A9"/>
    <w:rsid w:val="00F21EB2"/>
    <w:rsid w:val="00F26934"/>
    <w:rsid w:val="00F27839"/>
    <w:rsid w:val="00F300E9"/>
    <w:rsid w:val="00F71B74"/>
    <w:rsid w:val="00F87DF6"/>
    <w:rsid w:val="00FB085B"/>
    <w:rsid w:val="00FB478B"/>
    <w:rsid w:val="00FC4C1C"/>
    <w:rsid w:val="00FC5476"/>
    <w:rsid w:val="00FD776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771D797-9126-49C5-A33E-EBB1745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2018-01-22T02:48:00Z</cp:lastPrinted>
  <dcterms:created xsi:type="dcterms:W3CDTF">2020-07-30T03:35:00Z</dcterms:created>
  <dcterms:modified xsi:type="dcterms:W3CDTF">2020-09-02T03:54:00Z</dcterms:modified>
</cp:coreProperties>
</file>