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44BFC" w14:textId="5AF4A9A1" w:rsidR="00123593" w:rsidRDefault="00CB6FD8">
      <w:pPr>
        <w:pStyle w:val="A5"/>
        <w:spacing w:line="20" w:lineRule="atLeast"/>
        <w:jc w:val="center"/>
        <w:rPr>
          <w:rFonts w:hint="default"/>
          <w:b/>
          <w:bCs/>
          <w:sz w:val="40"/>
          <w:szCs w:val="40"/>
        </w:rPr>
      </w:pPr>
      <w:r>
        <w:rPr>
          <w:rFonts w:eastAsia="標楷體"/>
          <w:sz w:val="40"/>
          <w:szCs w:val="40"/>
          <w:lang w:val="zh-TW"/>
        </w:rPr>
        <w:t>嘉義縣豐山實驗教育學校</w:t>
      </w:r>
      <w:r w:rsidR="008C27E7">
        <w:rPr>
          <w:rFonts w:ascii="Times New Roman" w:hAnsi="Times New Roman" w:hint="default"/>
          <w:b/>
          <w:bCs/>
          <w:sz w:val="40"/>
          <w:szCs w:val="40"/>
        </w:rPr>
        <w:t>109</w:t>
      </w:r>
      <w:r w:rsidR="00901CBF">
        <w:rPr>
          <w:rFonts w:eastAsia="標楷體"/>
          <w:sz w:val="40"/>
          <w:szCs w:val="40"/>
          <w:lang w:val="zh-TW"/>
        </w:rPr>
        <w:t>學年度課程計劃表</w:t>
      </w:r>
      <w:r w:rsidR="00F67EB3">
        <w:rPr>
          <w:rFonts w:eastAsia="標楷體"/>
          <w:sz w:val="40"/>
          <w:szCs w:val="40"/>
          <w:lang w:val="zh-TW"/>
        </w:rPr>
        <w:t>（下）</w:t>
      </w:r>
    </w:p>
    <w:p w14:paraId="3FABB379" w14:textId="77777777" w:rsidR="00E36E8C" w:rsidRDefault="00E36E8C">
      <w:pPr>
        <w:pStyle w:val="A5"/>
        <w:spacing w:line="20" w:lineRule="atLeast"/>
        <w:rPr>
          <w:rFonts w:ascii="標楷體" w:hAnsi="標楷體" w:hint="default"/>
          <w:sz w:val="20"/>
          <w:szCs w:val="20"/>
        </w:rPr>
      </w:pPr>
    </w:p>
    <w:p w14:paraId="4E00F3F0" w14:textId="2A2995C0" w:rsidR="00BE020A" w:rsidRPr="00FD0112" w:rsidRDefault="00BE020A" w:rsidP="00BE020A">
      <w:pPr>
        <w:spacing w:line="0" w:lineRule="atLeast"/>
        <w:ind w:left="992"/>
        <w:jc w:val="center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FD0112">
        <w:rPr>
          <w:rFonts w:eastAsia="標楷體" w:hint="eastAsia"/>
          <w:color w:val="000000"/>
          <w:sz w:val="28"/>
          <w:lang w:eastAsia="zh-TW"/>
        </w:rPr>
        <w:t>國語</w:t>
      </w:r>
      <w:r>
        <w:rPr>
          <w:rFonts w:eastAsia="標楷體"/>
          <w:color w:val="000000"/>
          <w:sz w:val="28"/>
          <w:lang w:eastAsia="zh-TW"/>
        </w:rPr>
        <w:t>領域課程計畫</w:t>
      </w:r>
      <w:r>
        <w:rPr>
          <w:rFonts w:eastAsia="標楷體"/>
          <w:color w:val="000000"/>
          <w:sz w:val="28"/>
          <w:lang w:eastAsia="zh-TW"/>
        </w:rPr>
        <w:t xml:space="preserve"> </w:t>
      </w:r>
      <w:bookmarkStart w:id="0" w:name="_GoBack"/>
      <w:bookmarkEnd w:id="0"/>
    </w:p>
    <w:p w14:paraId="159B2285" w14:textId="77777777" w:rsidR="00BE020A" w:rsidRDefault="00BE020A" w:rsidP="00BE020A">
      <w:pPr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跨年級領域教學說明：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8040"/>
      </w:tblGrid>
      <w:tr w:rsidR="00BE020A" w:rsidRPr="00BA228E" w14:paraId="5C7B0833" w14:textId="77777777" w:rsidTr="00030826">
        <w:trPr>
          <w:trHeight w:val="497"/>
        </w:trPr>
        <w:tc>
          <w:tcPr>
            <w:tcW w:w="2519" w:type="dxa"/>
            <w:shd w:val="clear" w:color="auto" w:fill="auto"/>
            <w:vAlign w:val="center"/>
          </w:tcPr>
          <w:p w14:paraId="7B88041B" w14:textId="77777777" w:rsidR="00BE020A" w:rsidRPr="00BA228E" w:rsidRDefault="00BE020A" w:rsidP="00030826">
            <w:pPr>
              <w:pStyle w:val="ae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領域名稱</w:t>
            </w:r>
          </w:p>
        </w:tc>
        <w:tc>
          <w:tcPr>
            <w:tcW w:w="9670" w:type="dxa"/>
            <w:shd w:val="clear" w:color="auto" w:fill="auto"/>
            <w:vAlign w:val="center"/>
          </w:tcPr>
          <w:p w14:paraId="2C127E10" w14:textId="77777777" w:rsidR="00BE020A" w:rsidRPr="00BA228E" w:rsidRDefault="00BE020A" w:rsidP="00030826">
            <w:pPr>
              <w:pStyle w:val="ae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三、四年級混齡國語</w:t>
            </w:r>
          </w:p>
        </w:tc>
      </w:tr>
      <w:tr w:rsidR="00BE020A" w:rsidRPr="00BA228E" w14:paraId="2DC676D5" w14:textId="77777777" w:rsidTr="00030826">
        <w:trPr>
          <w:trHeight w:val="497"/>
        </w:trPr>
        <w:tc>
          <w:tcPr>
            <w:tcW w:w="2519" w:type="dxa"/>
            <w:shd w:val="clear" w:color="auto" w:fill="auto"/>
            <w:vAlign w:val="center"/>
          </w:tcPr>
          <w:p w14:paraId="76F664F1" w14:textId="77777777" w:rsidR="00BE020A" w:rsidRPr="00BA228E" w:rsidRDefault="00BE020A" w:rsidP="00030826">
            <w:pPr>
              <w:pStyle w:val="ae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授課教師姓名</w:t>
            </w:r>
          </w:p>
        </w:tc>
        <w:tc>
          <w:tcPr>
            <w:tcW w:w="9670" w:type="dxa"/>
            <w:shd w:val="clear" w:color="auto" w:fill="auto"/>
            <w:vAlign w:val="center"/>
          </w:tcPr>
          <w:p w14:paraId="658B5847" w14:textId="7678B820" w:rsidR="00BE020A" w:rsidRPr="00BA228E" w:rsidRDefault="008C27E7" w:rsidP="00030826">
            <w:pPr>
              <w:pStyle w:val="ae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周愉宸</w:t>
            </w:r>
          </w:p>
        </w:tc>
      </w:tr>
      <w:tr w:rsidR="00BE020A" w:rsidRPr="00BA228E" w14:paraId="083F1B03" w14:textId="77777777" w:rsidTr="00030826">
        <w:trPr>
          <w:trHeight w:val="497"/>
        </w:trPr>
        <w:tc>
          <w:tcPr>
            <w:tcW w:w="2519" w:type="dxa"/>
            <w:shd w:val="clear" w:color="auto" w:fill="auto"/>
            <w:vAlign w:val="center"/>
          </w:tcPr>
          <w:p w14:paraId="31C99775" w14:textId="77777777" w:rsidR="00BE020A" w:rsidRPr="00BA228E" w:rsidRDefault="00BE020A" w:rsidP="00030826">
            <w:pPr>
              <w:pStyle w:val="ae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實施期程</w:t>
            </w:r>
          </w:p>
        </w:tc>
        <w:tc>
          <w:tcPr>
            <w:tcW w:w="9670" w:type="dxa"/>
            <w:shd w:val="clear" w:color="auto" w:fill="auto"/>
            <w:vAlign w:val="center"/>
          </w:tcPr>
          <w:p w14:paraId="1DC42152" w14:textId="63FF992A" w:rsidR="00BE020A" w:rsidRPr="00BA228E" w:rsidRDefault="00BE020A" w:rsidP="00195EB7">
            <w:pPr>
              <w:pStyle w:val="ae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8C27E7"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  <w:r w:rsidR="008C27E7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BE020A" w:rsidRPr="00BA228E" w14:paraId="4A3E27B0" w14:textId="77777777" w:rsidTr="00030826">
        <w:trPr>
          <w:trHeight w:val="497"/>
        </w:trPr>
        <w:tc>
          <w:tcPr>
            <w:tcW w:w="2519" w:type="dxa"/>
            <w:shd w:val="clear" w:color="auto" w:fill="auto"/>
            <w:vAlign w:val="center"/>
          </w:tcPr>
          <w:p w14:paraId="77FBFBDB" w14:textId="77777777" w:rsidR="00BE020A" w:rsidRPr="00BA228E" w:rsidRDefault="00BE020A" w:rsidP="00030826">
            <w:pPr>
              <w:pStyle w:val="ae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每班授課教師人數</w:t>
            </w:r>
          </w:p>
        </w:tc>
        <w:tc>
          <w:tcPr>
            <w:tcW w:w="9670" w:type="dxa"/>
            <w:shd w:val="clear" w:color="auto" w:fill="auto"/>
            <w:vAlign w:val="center"/>
          </w:tcPr>
          <w:p w14:paraId="18FA027D" w14:textId="7994FC52" w:rsidR="00BE020A" w:rsidRPr="00BA228E" w:rsidRDefault="00195EB7" w:rsidP="00030826">
            <w:pPr>
              <w:pStyle w:val="ae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E020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BE020A" w:rsidRPr="00BA228E" w14:paraId="7BA95CC9" w14:textId="77777777" w:rsidTr="00030826">
        <w:trPr>
          <w:trHeight w:val="497"/>
        </w:trPr>
        <w:tc>
          <w:tcPr>
            <w:tcW w:w="2519" w:type="dxa"/>
            <w:shd w:val="clear" w:color="auto" w:fill="auto"/>
            <w:vAlign w:val="center"/>
          </w:tcPr>
          <w:p w14:paraId="4D856035" w14:textId="77777777" w:rsidR="00BE020A" w:rsidRPr="00BA228E" w:rsidRDefault="00BE020A" w:rsidP="00030826">
            <w:pPr>
              <w:pStyle w:val="ae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分班方式說明</w:t>
            </w:r>
          </w:p>
        </w:tc>
        <w:tc>
          <w:tcPr>
            <w:tcW w:w="9670" w:type="dxa"/>
            <w:shd w:val="clear" w:color="auto" w:fill="auto"/>
            <w:vAlign w:val="center"/>
          </w:tcPr>
          <w:p w14:paraId="10C89FDB" w14:textId="77777777" w:rsidR="00BE020A" w:rsidRPr="00BA228E" w:rsidRDefault="00BE020A" w:rsidP="00030826">
            <w:pPr>
              <w:pStyle w:val="ae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依課程內容調整分組方式</w:t>
            </w:r>
          </w:p>
        </w:tc>
      </w:tr>
      <w:tr w:rsidR="00BE020A" w:rsidRPr="00BA228E" w14:paraId="29733026" w14:textId="77777777" w:rsidTr="00030826">
        <w:trPr>
          <w:trHeight w:val="461"/>
        </w:trPr>
        <w:tc>
          <w:tcPr>
            <w:tcW w:w="2519" w:type="dxa"/>
            <w:vMerge w:val="restart"/>
            <w:shd w:val="clear" w:color="auto" w:fill="auto"/>
            <w:vAlign w:val="center"/>
          </w:tcPr>
          <w:p w14:paraId="2B598F1F" w14:textId="77777777" w:rsidR="00BE020A" w:rsidRPr="00BA228E" w:rsidRDefault="00BE020A" w:rsidP="00030826">
            <w:pPr>
              <w:pStyle w:val="ae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混齡</w:t>
            </w: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教學內容</w:t>
            </w:r>
          </w:p>
        </w:tc>
        <w:tc>
          <w:tcPr>
            <w:tcW w:w="9670" w:type="dxa"/>
            <w:shd w:val="clear" w:color="auto" w:fill="auto"/>
            <w:vAlign w:val="center"/>
          </w:tcPr>
          <w:p w14:paraId="25D454BB" w14:textId="77777777" w:rsidR="00BE020A" w:rsidRDefault="00BE020A" w:rsidP="00030826">
            <w:pPr>
              <w:pStyle w:val="-11"/>
              <w:spacing w:after="90"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D0112">
              <w:rPr>
                <w:rFonts w:ascii="標楷體" w:eastAsia="標楷體" w:hAnsi="標楷體" w:hint="eastAsia"/>
                <w:sz w:val="28"/>
                <w:szCs w:val="28"/>
              </w:rPr>
              <w:t>課程實施方式：</w:t>
            </w:r>
          </w:p>
          <w:p w14:paraId="5DC353D0" w14:textId="77777777" w:rsidR="00BE020A" w:rsidRPr="00FD0112" w:rsidRDefault="00BE020A" w:rsidP="00030826">
            <w:pPr>
              <w:pStyle w:val="-11"/>
              <w:spacing w:after="90"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學生透過自我學習、同儕學習、延伸教材補充，以生活化的題材帶給學生不一樣的學習，增加學生自身的國語能力。</w:t>
            </w:r>
          </w:p>
        </w:tc>
      </w:tr>
      <w:tr w:rsidR="00BE020A" w:rsidRPr="00BA228E" w14:paraId="31EA3BC0" w14:textId="77777777" w:rsidTr="00030826">
        <w:trPr>
          <w:trHeight w:val="451"/>
        </w:trPr>
        <w:tc>
          <w:tcPr>
            <w:tcW w:w="2519" w:type="dxa"/>
            <w:vMerge/>
            <w:shd w:val="clear" w:color="auto" w:fill="auto"/>
            <w:vAlign w:val="center"/>
          </w:tcPr>
          <w:p w14:paraId="430AF6A0" w14:textId="77777777" w:rsidR="00BE020A" w:rsidRDefault="00BE020A" w:rsidP="00030826">
            <w:pPr>
              <w:pStyle w:val="ae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70" w:type="dxa"/>
            <w:shd w:val="clear" w:color="auto" w:fill="auto"/>
            <w:vAlign w:val="center"/>
          </w:tcPr>
          <w:p w14:paraId="16A42348" w14:textId="6A46E203" w:rsidR="00BE020A" w:rsidRPr="00FD0112" w:rsidRDefault="00BE020A" w:rsidP="00030826">
            <w:pPr>
              <w:pStyle w:val="-11"/>
              <w:spacing w:after="90"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D0112">
              <w:rPr>
                <w:rFonts w:ascii="標楷體" w:eastAsia="標楷體" w:hAnsi="標楷體" w:hint="eastAsia"/>
                <w:sz w:val="28"/>
                <w:szCs w:val="28"/>
              </w:rPr>
              <w:t>教材內容：自編教材學習單與康軒</w:t>
            </w:r>
            <w:r w:rsidR="008C27E7">
              <w:rPr>
                <w:rFonts w:ascii="標楷體" w:eastAsia="標楷體" w:hAnsi="標楷體" w:hint="eastAsia"/>
                <w:sz w:val="28"/>
                <w:szCs w:val="28"/>
              </w:rPr>
              <w:t>、南一、翰林</w:t>
            </w:r>
            <w:r w:rsidRPr="00FD0112">
              <w:rPr>
                <w:rFonts w:ascii="標楷體" w:eastAsia="標楷體" w:hAnsi="標楷體" w:hint="eastAsia"/>
                <w:sz w:val="28"/>
                <w:szCs w:val="28"/>
              </w:rPr>
              <w:t>課本</w:t>
            </w:r>
          </w:p>
        </w:tc>
      </w:tr>
    </w:tbl>
    <w:p w14:paraId="12C4611F" w14:textId="77777777" w:rsidR="00BE020A" w:rsidRDefault="00BE020A" w:rsidP="00BE020A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</w:p>
    <w:p w14:paraId="12CE8DA6" w14:textId="2828E5A9" w:rsidR="00BE020A" w:rsidRPr="00D872AC" w:rsidRDefault="00BE020A" w:rsidP="00BE020A">
      <w:pPr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D872A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本領域每週學習節數（</w:t>
      </w:r>
      <w:r w:rsidR="00C97FB0">
        <w:rPr>
          <w:rFonts w:ascii="標楷體" w:eastAsia="標楷體" w:hAnsi="標楷體"/>
          <w:color w:val="000000"/>
          <w:sz w:val="28"/>
          <w:szCs w:val="28"/>
          <w:lang w:eastAsia="zh-TW"/>
        </w:rPr>
        <w:t>6</w:t>
      </w:r>
      <w:r w:rsidRPr="00D872A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）節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，實際共（</w:t>
      </w:r>
      <w:r w:rsidR="00C97FB0">
        <w:rPr>
          <w:rFonts w:ascii="標楷體" w:eastAsia="標楷體" w:hAnsi="標楷體"/>
          <w:color w:val="000000"/>
          <w:sz w:val="28"/>
          <w:szCs w:val="28"/>
          <w:lang w:eastAsia="zh-TW"/>
        </w:rPr>
        <w:t>120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）節</w:t>
      </w:r>
      <w:r w:rsidRPr="00D872A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14:paraId="191CD34D" w14:textId="77777777" w:rsidR="00BE020A" w:rsidRDefault="00BE020A" w:rsidP="00BE020A">
      <w:pPr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72AC">
        <w:rPr>
          <w:rFonts w:ascii="標楷體" w:eastAsia="標楷體" w:hAnsi="標楷體"/>
          <w:color w:val="000000"/>
          <w:sz w:val="28"/>
          <w:szCs w:val="28"/>
        </w:rPr>
        <w:t>本學期</w:t>
      </w:r>
      <w:r w:rsidRPr="007C26FC">
        <w:rPr>
          <w:rFonts w:ascii="標楷體" w:eastAsia="標楷體" w:hAnsi="標楷體"/>
          <w:color w:val="000000"/>
          <w:sz w:val="28"/>
          <w:szCs w:val="28"/>
        </w:rPr>
        <w:t>學習目標</w:t>
      </w:r>
      <w:r w:rsidRPr="00D872AC">
        <w:rPr>
          <w:rFonts w:ascii="標楷體" w:eastAsia="標楷體" w:hAnsi="標楷體"/>
          <w:color w:val="000000"/>
          <w:sz w:val="28"/>
          <w:szCs w:val="28"/>
        </w:rPr>
        <w:t>：</w:t>
      </w:r>
    </w:p>
    <w:p w14:paraId="3910F6E2" w14:textId="77777777" w:rsidR="00E36E8C" w:rsidRPr="00BE020A" w:rsidRDefault="00E36E8C">
      <w:pPr>
        <w:pStyle w:val="A5"/>
        <w:spacing w:line="20" w:lineRule="atLeast"/>
        <w:rPr>
          <w:rFonts w:ascii="標楷體" w:hAnsi="標楷體" w:hint="default"/>
          <w:sz w:val="20"/>
          <w:szCs w:val="20"/>
        </w:rPr>
      </w:pPr>
    </w:p>
    <w:p w14:paraId="2A10F96F" w14:textId="77777777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1-2-1能運用注音符號，理解字詞音義，提升閱讀效能。</w:t>
      </w:r>
    </w:p>
    <w:p w14:paraId="683DF26F" w14:textId="77777777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1-2-2能了解注音符號和語調的變化，並應用於朗讀文學作品。</w:t>
      </w:r>
    </w:p>
    <w:p w14:paraId="7C85F0FD" w14:textId="063E82FA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1-2-3-2 能就所讀的注音讀物，提出自己的看法，並做整理歸納。</w:t>
      </w:r>
    </w:p>
    <w:p w14:paraId="397B14DE" w14:textId="77777777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2-2-1-1能養成仔細聆聽的習慣。</w:t>
      </w:r>
    </w:p>
    <w:p w14:paraId="41DC6556" w14:textId="77777777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2-2-1-3能讓對方充分表達意見。</w:t>
      </w:r>
    </w:p>
    <w:p w14:paraId="3F28622B" w14:textId="77777777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2-2-2能確實把握聆聽的方法。</w:t>
      </w:r>
    </w:p>
    <w:p w14:paraId="0B4AE1DE" w14:textId="77777777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2-2-2-2能思考說話者所表達的旨意。</w:t>
      </w:r>
    </w:p>
    <w:p w14:paraId="52E0F9C5" w14:textId="27335C48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2-2-2-3 能發展仔細聆聽與歸納要點的能力。</w:t>
      </w:r>
    </w:p>
    <w:p w14:paraId="1BDADD2D" w14:textId="77777777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3-2-1-1 在討論問題或交換意見時，能清楚說出自己的意思。</w:t>
      </w:r>
    </w:p>
    <w:p w14:paraId="3663BC53" w14:textId="77777777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3-2-1-2在看圖或觀察事物後，能以完整語句簡要說明其內容。</w:t>
      </w:r>
    </w:p>
    <w:p w14:paraId="2B3C7FBD" w14:textId="77777777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3-2-1-3能清楚說出自己的意思。</w:t>
      </w:r>
    </w:p>
    <w:p w14:paraId="4AFD495B" w14:textId="77777777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3-2-2-1說話時能保持適當的速度與音量。</w:t>
      </w:r>
    </w:p>
    <w:p w14:paraId="71F3FDC6" w14:textId="77777777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3-2-2-5 能說出一段話或一篇短文的要點。</w:t>
      </w:r>
    </w:p>
    <w:p w14:paraId="2B4A188D" w14:textId="7867F71E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3-2-3-5 說話用詞正確，語意清晰，內容具體，主題明確。</w:t>
      </w:r>
    </w:p>
    <w:p w14:paraId="549C99CF" w14:textId="77777777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4-2-1能認識常用國字1,500-1,800字。</w:t>
      </w:r>
    </w:p>
    <w:p w14:paraId="16C58A12" w14:textId="77777777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4-2-1-2 能利用部首或簡單造字原理，輔助識字。</w:t>
      </w:r>
    </w:p>
    <w:p w14:paraId="334E8F49" w14:textId="77777777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4-2-2-1 會查字詞典，並能利用字詞典，分辨字義。</w:t>
      </w:r>
    </w:p>
    <w:p w14:paraId="70926B68" w14:textId="4780263F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4-2-3-2 能應用筆畫、偏旁變化和間架結構原理寫字。</w:t>
      </w:r>
    </w:p>
    <w:p w14:paraId="3C2F6759" w14:textId="77777777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5-2-4-2 能讀出文句的抑揚頓挫與文章情感。</w:t>
      </w:r>
    </w:p>
    <w:p w14:paraId="019C90D6" w14:textId="77777777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lastRenderedPageBreak/>
        <w:t>5-2-5 能利用不同的閱讀方法，增進閱讀的能力。</w:t>
      </w:r>
    </w:p>
    <w:p w14:paraId="6E6D0A80" w14:textId="77777777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5-2-7能配合語言情境閱讀，並了解不同語言情境中字詞的正確使用。</w:t>
      </w:r>
    </w:p>
    <w:p w14:paraId="6838C982" w14:textId="77777777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5-2-8-1能討論閱讀的內容，分享閱讀的心得。</w:t>
      </w:r>
    </w:p>
    <w:p w14:paraId="65977317" w14:textId="77777777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5-2-8-2 能理解作品中對周遭人、事、物的尊重與關懷。</w:t>
      </w:r>
    </w:p>
    <w:p w14:paraId="3EB5F8B4" w14:textId="1A480B8A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5-2-13能讀懂課文內容，了解文章的大意。</w:t>
      </w:r>
    </w:p>
    <w:p w14:paraId="6612E9BB" w14:textId="77777777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6-2-6-1 能掌握詞語的相關知識，寫出語意完整的句子。</w:t>
      </w:r>
    </w:p>
    <w:p w14:paraId="7E9D8AB0" w14:textId="77777777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6-2-4-1 能概略知道寫作的步驟，如：從蒐集材料到審題、立意、選材及安排段落、組織成篇。</w:t>
      </w:r>
    </w:p>
    <w:p w14:paraId="7CDE8762" w14:textId="77777777" w:rsidR="00836A8B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6-2-7-2 能學習敘述、描寫、說明、議論、抒情等表達技巧，練習寫作。</w:t>
      </w:r>
    </w:p>
    <w:p w14:paraId="63AFC4AF" w14:textId="7FFCA7C5" w:rsidR="00E36E8C" w:rsidRPr="00836A8B" w:rsidRDefault="00836A8B" w:rsidP="00836A8B">
      <w:pPr>
        <w:pStyle w:val="A5"/>
        <w:spacing w:line="20" w:lineRule="atLeast"/>
        <w:rPr>
          <w:rFonts w:ascii="標楷體" w:eastAsia="標楷體" w:hAnsi="標楷體" w:hint="default"/>
          <w:sz w:val="28"/>
          <w:szCs w:val="28"/>
        </w:rPr>
      </w:pPr>
      <w:r w:rsidRPr="00836A8B">
        <w:rPr>
          <w:rFonts w:ascii="標楷體" w:eastAsia="標楷體" w:hAnsi="標楷體"/>
          <w:sz w:val="28"/>
          <w:szCs w:val="28"/>
        </w:rPr>
        <w:t>6-2-6-1 能掌握詞語的相關知識，寫出語意完整的句子。</w:t>
      </w:r>
    </w:p>
    <w:p w14:paraId="56A109A9" w14:textId="77777777" w:rsidR="00123593" w:rsidRDefault="00123593" w:rsidP="00E36E8C">
      <w:pPr>
        <w:pStyle w:val="A5"/>
        <w:spacing w:line="20" w:lineRule="atLeast"/>
        <w:rPr>
          <w:rFonts w:hint="default"/>
          <w:b/>
          <w:bCs/>
          <w:sz w:val="18"/>
          <w:szCs w:val="18"/>
        </w:rPr>
      </w:pPr>
    </w:p>
    <w:p w14:paraId="27D155B5" w14:textId="77777777" w:rsidR="00306B15" w:rsidRPr="00836A8B" w:rsidRDefault="00306B15" w:rsidP="00E36E8C">
      <w:pPr>
        <w:pStyle w:val="A5"/>
        <w:spacing w:line="20" w:lineRule="atLeast"/>
        <w:rPr>
          <w:rFonts w:eastAsiaTheme="minorEastAsia" w:hint="default"/>
          <w:b/>
          <w:bCs/>
          <w:sz w:val="18"/>
          <w:szCs w:val="18"/>
        </w:rPr>
      </w:pPr>
    </w:p>
    <w:p w14:paraId="24D1D653" w14:textId="77777777" w:rsidR="00306B15" w:rsidRDefault="00306B15" w:rsidP="00E36E8C">
      <w:pPr>
        <w:pStyle w:val="A5"/>
        <w:spacing w:line="20" w:lineRule="atLeast"/>
        <w:rPr>
          <w:rFonts w:hint="default"/>
          <w:b/>
          <w:bCs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"/>
        <w:gridCol w:w="394"/>
        <w:gridCol w:w="933"/>
        <w:gridCol w:w="2808"/>
        <w:gridCol w:w="4439"/>
        <w:gridCol w:w="1218"/>
      </w:tblGrid>
      <w:tr w:rsidR="00A36773" w14:paraId="044E731A" w14:textId="77777777" w:rsidTr="00F42A7D">
        <w:tc>
          <w:tcPr>
            <w:tcW w:w="396" w:type="dxa"/>
            <w:vAlign w:val="center"/>
          </w:tcPr>
          <w:p w14:paraId="2943325E" w14:textId="46B93C42" w:rsidR="00306B15" w:rsidRDefault="00306B15" w:rsidP="00757EB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jc w:val="center"/>
              <w:rPr>
                <w:rFonts w:hint="default"/>
                <w:b/>
                <w:bCs/>
                <w:sz w:val="18"/>
                <w:szCs w:val="18"/>
              </w:rPr>
            </w:pPr>
            <w:r w:rsidRPr="009C713C">
              <w:rPr>
                <w:rFonts w:eastAsia="標楷體"/>
                <w:sz w:val="16"/>
                <w:szCs w:val="16"/>
                <w:lang w:val="zh-TW"/>
              </w:rPr>
              <w:t>月份</w:t>
            </w:r>
          </w:p>
        </w:tc>
        <w:tc>
          <w:tcPr>
            <w:tcW w:w="1327" w:type="dxa"/>
            <w:gridSpan w:val="2"/>
            <w:vAlign w:val="center"/>
          </w:tcPr>
          <w:p w14:paraId="42BA553D" w14:textId="74386F4A" w:rsidR="00306B15" w:rsidRDefault="00306B15" w:rsidP="00757EB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jc w:val="center"/>
              <w:rPr>
                <w:rFonts w:hint="default"/>
                <w:b/>
                <w:bCs/>
                <w:sz w:val="18"/>
                <w:szCs w:val="18"/>
              </w:rPr>
            </w:pPr>
            <w:r w:rsidRPr="009C713C">
              <w:rPr>
                <w:rFonts w:eastAsia="標楷體"/>
                <w:sz w:val="16"/>
                <w:szCs w:val="16"/>
                <w:lang w:val="zh-TW"/>
              </w:rPr>
              <w:t>週次</w:t>
            </w:r>
            <w:r w:rsidRPr="009C713C">
              <w:rPr>
                <w:rFonts w:eastAsia="標楷體" w:hint="default"/>
                <w:sz w:val="16"/>
                <w:szCs w:val="16"/>
              </w:rPr>
              <w:t>/</w:t>
            </w:r>
            <w:r w:rsidRPr="009C713C">
              <w:rPr>
                <w:rFonts w:eastAsia="標楷體"/>
                <w:sz w:val="16"/>
                <w:szCs w:val="16"/>
              </w:rPr>
              <w:t>日期</w:t>
            </w:r>
          </w:p>
        </w:tc>
        <w:tc>
          <w:tcPr>
            <w:tcW w:w="2808" w:type="dxa"/>
            <w:vAlign w:val="center"/>
          </w:tcPr>
          <w:p w14:paraId="0164D975" w14:textId="76F2C746" w:rsidR="00306B15" w:rsidRDefault="00306B15" w:rsidP="00757EB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jc w:val="center"/>
              <w:rPr>
                <w:rFonts w:hint="default"/>
                <w:b/>
                <w:bCs/>
                <w:sz w:val="18"/>
                <w:szCs w:val="18"/>
              </w:rPr>
            </w:pPr>
            <w:r w:rsidRPr="009C713C">
              <w:rPr>
                <w:rFonts w:eastAsia="標楷體"/>
                <w:sz w:val="16"/>
                <w:szCs w:val="16"/>
                <w:lang w:val="zh-TW"/>
              </w:rPr>
              <w:t>能力指標</w:t>
            </w:r>
          </w:p>
        </w:tc>
        <w:tc>
          <w:tcPr>
            <w:tcW w:w="4439" w:type="dxa"/>
            <w:vAlign w:val="center"/>
          </w:tcPr>
          <w:p w14:paraId="14F71E3F" w14:textId="1BE9A429" w:rsidR="00306B15" w:rsidRDefault="00306B15" w:rsidP="00757EB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jc w:val="center"/>
              <w:rPr>
                <w:rFonts w:hint="default"/>
                <w:b/>
                <w:bCs/>
                <w:sz w:val="18"/>
                <w:szCs w:val="18"/>
              </w:rPr>
            </w:pPr>
            <w:r w:rsidRPr="009C713C">
              <w:rPr>
                <w:rFonts w:eastAsia="標楷體"/>
                <w:sz w:val="16"/>
                <w:szCs w:val="16"/>
                <w:lang w:val="zh-TW"/>
              </w:rPr>
              <w:t>單元活動</w:t>
            </w:r>
          </w:p>
        </w:tc>
        <w:tc>
          <w:tcPr>
            <w:tcW w:w="1218" w:type="dxa"/>
          </w:tcPr>
          <w:p w14:paraId="675007F7" w14:textId="353FC192" w:rsidR="00306B15" w:rsidRDefault="00306B15" w:rsidP="00757EB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jc w:val="center"/>
              <w:rPr>
                <w:rFonts w:hint="default"/>
                <w:b/>
                <w:bCs/>
                <w:sz w:val="18"/>
                <w:szCs w:val="18"/>
              </w:rPr>
            </w:pPr>
            <w:r w:rsidRPr="009C713C">
              <w:rPr>
                <w:rFonts w:eastAsia="標楷體"/>
                <w:sz w:val="16"/>
                <w:szCs w:val="16"/>
                <w:lang w:val="zh-TW"/>
              </w:rPr>
              <w:t>校內大事備註</w:t>
            </w:r>
          </w:p>
        </w:tc>
      </w:tr>
      <w:tr w:rsidR="00A36773" w:rsidRPr="00757EBF" w14:paraId="4CCC7768" w14:textId="77777777" w:rsidTr="00F42A7D">
        <w:tc>
          <w:tcPr>
            <w:tcW w:w="396" w:type="dxa"/>
          </w:tcPr>
          <w:p w14:paraId="50A25881" w14:textId="25814A30" w:rsidR="00306B15" w:rsidRPr="00757EBF" w:rsidRDefault="003619FF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757EBF">
              <w:rPr>
                <w:rFonts w:eastAsia="標楷體"/>
                <w:sz w:val="16"/>
                <w:szCs w:val="16"/>
                <w:lang w:val="zh-TW"/>
              </w:rPr>
              <w:t>一</w:t>
            </w:r>
          </w:p>
        </w:tc>
        <w:tc>
          <w:tcPr>
            <w:tcW w:w="394" w:type="dxa"/>
          </w:tcPr>
          <w:p w14:paraId="7F2A1F35" w14:textId="28A3D359" w:rsidR="00306B15" w:rsidRPr="00757EBF" w:rsidRDefault="00306B15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757EBF">
              <w:rPr>
                <w:rFonts w:eastAsia="標楷體" w:hint="default"/>
                <w:sz w:val="16"/>
                <w:szCs w:val="16"/>
                <w:lang w:val="zh-TW"/>
              </w:rPr>
              <w:t>1</w:t>
            </w:r>
          </w:p>
        </w:tc>
        <w:tc>
          <w:tcPr>
            <w:tcW w:w="933" w:type="dxa"/>
          </w:tcPr>
          <w:p w14:paraId="0DFC2600" w14:textId="1958E8CA" w:rsidR="00306B15" w:rsidRPr="00757EBF" w:rsidRDefault="00306B15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757EBF">
              <w:rPr>
                <w:rFonts w:eastAsia="標楷體" w:hint="default"/>
                <w:sz w:val="16"/>
                <w:szCs w:val="16"/>
                <w:lang w:val="zh-TW"/>
              </w:rPr>
              <w:t>1/22~1/24</w:t>
            </w:r>
          </w:p>
        </w:tc>
        <w:tc>
          <w:tcPr>
            <w:tcW w:w="2808" w:type="dxa"/>
          </w:tcPr>
          <w:p w14:paraId="1D4A774A" w14:textId="77777777" w:rsidR="00306B15" w:rsidRPr="00757EBF" w:rsidRDefault="00306B15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  <w:tc>
          <w:tcPr>
            <w:tcW w:w="4439" w:type="dxa"/>
          </w:tcPr>
          <w:p w14:paraId="4CCF0894" w14:textId="472B5CA3" w:rsidR="00306B15" w:rsidRPr="00757EBF" w:rsidRDefault="006116C2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6116C2">
              <w:rPr>
                <w:rFonts w:eastAsia="標楷體"/>
                <w:sz w:val="16"/>
                <w:szCs w:val="16"/>
                <w:lang w:val="zh-TW"/>
              </w:rPr>
              <w:t>三上翰林第二課神奇的鐘錶店</w:t>
            </w:r>
          </w:p>
        </w:tc>
        <w:tc>
          <w:tcPr>
            <w:tcW w:w="1218" w:type="dxa"/>
          </w:tcPr>
          <w:p w14:paraId="3D890688" w14:textId="77777777" w:rsidR="00306B15" w:rsidRPr="00757EBF" w:rsidRDefault="00306B15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</w:tr>
      <w:tr w:rsidR="00757EBF" w:rsidRPr="00757EBF" w14:paraId="42BAE4A6" w14:textId="77777777" w:rsidTr="00F42A7D">
        <w:tc>
          <w:tcPr>
            <w:tcW w:w="396" w:type="dxa"/>
            <w:vMerge w:val="restart"/>
          </w:tcPr>
          <w:p w14:paraId="2B8CCA83" w14:textId="6C07D7FF" w:rsidR="003619FF" w:rsidRPr="00757EBF" w:rsidRDefault="003619FF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757EBF">
              <w:rPr>
                <w:rFonts w:eastAsia="標楷體"/>
                <w:sz w:val="16"/>
                <w:szCs w:val="16"/>
                <w:lang w:val="zh-TW"/>
              </w:rPr>
              <w:t>二</w:t>
            </w:r>
          </w:p>
        </w:tc>
        <w:tc>
          <w:tcPr>
            <w:tcW w:w="394" w:type="dxa"/>
            <w:vAlign w:val="center"/>
          </w:tcPr>
          <w:p w14:paraId="5341DB2E" w14:textId="39355E97" w:rsidR="003619FF" w:rsidRPr="00757EBF" w:rsidRDefault="003619FF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9C713C">
              <w:rPr>
                <w:rFonts w:eastAsia="標楷體"/>
                <w:sz w:val="16"/>
                <w:szCs w:val="16"/>
                <w:lang w:val="zh-TW"/>
              </w:rPr>
              <w:t>2</w:t>
            </w:r>
          </w:p>
        </w:tc>
        <w:tc>
          <w:tcPr>
            <w:tcW w:w="933" w:type="dxa"/>
            <w:vAlign w:val="center"/>
          </w:tcPr>
          <w:p w14:paraId="20825A84" w14:textId="4F7A9D66" w:rsidR="003619FF" w:rsidRPr="00757EBF" w:rsidRDefault="003619FF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 w:hint="default"/>
                <w:sz w:val="16"/>
                <w:szCs w:val="16"/>
                <w:lang w:val="zh-TW"/>
              </w:rPr>
              <w:t>2/21~2/23</w:t>
            </w:r>
          </w:p>
        </w:tc>
        <w:tc>
          <w:tcPr>
            <w:tcW w:w="2808" w:type="dxa"/>
          </w:tcPr>
          <w:p w14:paraId="78EB5DB9" w14:textId="77777777" w:rsidR="00F42A7D" w:rsidRPr="00F42A7D" w:rsidRDefault="00F42A7D" w:rsidP="00F42A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F42A7D">
              <w:rPr>
                <w:rFonts w:eastAsia="標楷體"/>
                <w:sz w:val="16"/>
                <w:szCs w:val="16"/>
                <w:lang w:val="zh-TW"/>
              </w:rPr>
              <w:t>1-2-1</w:t>
            </w:r>
            <w:r w:rsidRPr="00F42A7D">
              <w:rPr>
                <w:rFonts w:eastAsia="標楷體"/>
                <w:sz w:val="16"/>
                <w:szCs w:val="16"/>
                <w:lang w:val="zh-TW"/>
              </w:rPr>
              <w:t>能運用注音符號，理解字詞音義，提升閱讀效能。</w:t>
            </w:r>
          </w:p>
          <w:p w14:paraId="1C514234" w14:textId="77777777" w:rsidR="00F42A7D" w:rsidRPr="00F42A7D" w:rsidRDefault="00F42A7D" w:rsidP="00F42A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F42A7D">
              <w:rPr>
                <w:rFonts w:eastAsia="標楷體"/>
                <w:sz w:val="16"/>
                <w:szCs w:val="16"/>
                <w:lang w:val="zh-TW"/>
              </w:rPr>
              <w:t>2-2-2-2</w:t>
            </w:r>
            <w:r w:rsidRPr="00F42A7D">
              <w:rPr>
                <w:rFonts w:eastAsia="標楷體"/>
                <w:sz w:val="16"/>
                <w:szCs w:val="16"/>
                <w:lang w:val="zh-TW"/>
              </w:rPr>
              <w:t>能思考說話者所表達的旨意。</w:t>
            </w:r>
          </w:p>
          <w:p w14:paraId="74658972" w14:textId="77777777" w:rsidR="00F42A7D" w:rsidRPr="00F42A7D" w:rsidRDefault="00F42A7D" w:rsidP="00F42A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F42A7D">
              <w:rPr>
                <w:rFonts w:eastAsia="標楷體"/>
                <w:sz w:val="16"/>
                <w:szCs w:val="16"/>
                <w:lang w:val="zh-TW"/>
              </w:rPr>
              <w:t>2-2-2-3</w:t>
            </w:r>
            <w:r w:rsidRPr="00F42A7D">
              <w:rPr>
                <w:rFonts w:eastAsia="標楷體"/>
                <w:sz w:val="16"/>
                <w:szCs w:val="16"/>
                <w:lang w:val="zh-TW"/>
              </w:rPr>
              <w:t>能發展仔細聆聽與歸納要點的能力。</w:t>
            </w:r>
          </w:p>
          <w:p w14:paraId="7656E255" w14:textId="77777777" w:rsidR="00F42A7D" w:rsidRPr="00F42A7D" w:rsidRDefault="00F42A7D" w:rsidP="00F42A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F42A7D">
              <w:rPr>
                <w:rFonts w:eastAsia="標楷體"/>
                <w:sz w:val="16"/>
                <w:szCs w:val="16"/>
                <w:lang w:val="zh-TW"/>
              </w:rPr>
              <w:t>3-2-1-3</w:t>
            </w:r>
            <w:r w:rsidRPr="00F42A7D">
              <w:rPr>
                <w:rFonts w:eastAsia="標楷體"/>
                <w:sz w:val="16"/>
                <w:szCs w:val="16"/>
                <w:lang w:val="zh-TW"/>
              </w:rPr>
              <w:t>能清楚說出自己的意思。</w:t>
            </w:r>
          </w:p>
          <w:p w14:paraId="6FA9337B" w14:textId="77777777" w:rsidR="00F42A7D" w:rsidRDefault="00F42A7D" w:rsidP="00F42A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F42A7D">
              <w:rPr>
                <w:rFonts w:eastAsia="標楷體"/>
                <w:sz w:val="16"/>
                <w:szCs w:val="16"/>
                <w:lang w:val="zh-TW"/>
              </w:rPr>
              <w:t>3-2-2-5</w:t>
            </w:r>
            <w:r w:rsidRPr="00F42A7D">
              <w:rPr>
                <w:rFonts w:eastAsia="標楷體"/>
                <w:sz w:val="16"/>
                <w:szCs w:val="16"/>
                <w:lang w:val="zh-TW"/>
              </w:rPr>
              <w:t>能說出一段話或一篇短文的要點。</w:t>
            </w:r>
          </w:p>
          <w:p w14:paraId="252A09F5" w14:textId="4E7C17B1" w:rsidR="00806D04" w:rsidRPr="00806D04" w:rsidRDefault="00806D04" w:rsidP="00806D04">
            <w:pPr>
              <w:pStyle w:val="A5"/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806D04">
              <w:rPr>
                <w:rFonts w:eastAsia="標楷體"/>
                <w:sz w:val="16"/>
                <w:szCs w:val="16"/>
                <w:lang w:val="zh-TW"/>
              </w:rPr>
              <w:t xml:space="preserve">4-2-3-2 </w:t>
            </w:r>
            <w:r w:rsidRPr="00806D04">
              <w:rPr>
                <w:rFonts w:eastAsia="標楷體"/>
                <w:sz w:val="16"/>
                <w:szCs w:val="16"/>
                <w:lang w:val="zh-TW"/>
              </w:rPr>
              <w:t>能應用筆畫、偏旁變化和間架結構原理寫字。</w:t>
            </w:r>
          </w:p>
          <w:p w14:paraId="43D73585" w14:textId="565E28DC" w:rsidR="003619FF" w:rsidRPr="00757EBF" w:rsidRDefault="00F42A7D" w:rsidP="00F42A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F42A7D">
              <w:rPr>
                <w:rFonts w:eastAsia="標楷體"/>
                <w:sz w:val="16"/>
                <w:szCs w:val="16"/>
                <w:lang w:val="zh-TW"/>
              </w:rPr>
              <w:t>5-2-8-1</w:t>
            </w:r>
            <w:r w:rsidRPr="00F42A7D">
              <w:rPr>
                <w:rFonts w:eastAsia="標楷體"/>
                <w:sz w:val="16"/>
                <w:szCs w:val="16"/>
                <w:lang w:val="zh-TW"/>
              </w:rPr>
              <w:t>能討論閱讀的內容，分享閱讀的心得。</w:t>
            </w:r>
          </w:p>
        </w:tc>
        <w:tc>
          <w:tcPr>
            <w:tcW w:w="4439" w:type="dxa"/>
          </w:tcPr>
          <w:p w14:paraId="6BD16286" w14:textId="77777777" w:rsidR="003619FF" w:rsidRDefault="006116C2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6116C2">
              <w:rPr>
                <w:rFonts w:eastAsia="標楷體"/>
                <w:sz w:val="16"/>
                <w:szCs w:val="16"/>
                <w:lang w:val="zh-TW"/>
              </w:rPr>
              <w:t>三上翰林第二課神奇的鐘錶店</w:t>
            </w:r>
          </w:p>
          <w:p w14:paraId="46066829" w14:textId="77777777" w:rsidR="00F42A7D" w:rsidRPr="00DC1972" w:rsidRDefault="00F42A7D" w:rsidP="00F42A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>
              <w:rPr>
                <w:rFonts w:eastAsia="標楷體"/>
                <w:sz w:val="16"/>
                <w:szCs w:val="16"/>
                <w:lang w:val="zh-TW"/>
              </w:rPr>
              <w:t>教學生字字音字形與成語的補充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。</w:t>
            </w:r>
          </w:p>
          <w:p w14:paraId="7ED6B87E" w14:textId="77777777" w:rsidR="00F42A7D" w:rsidRPr="00DC1972" w:rsidRDefault="00F42A7D" w:rsidP="00F42A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活動二：聆聽</w:t>
            </w:r>
          </w:p>
          <w:p w14:paraId="0E70C48B" w14:textId="77777777" w:rsidR="00F42A7D" w:rsidRPr="00DC1972" w:rsidRDefault="00F42A7D" w:rsidP="00F42A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聆聽教師所提的問題，能使用正確語詞說話。</w:t>
            </w:r>
          </w:p>
          <w:p w14:paraId="1730CB43" w14:textId="77777777" w:rsidR="00F42A7D" w:rsidRPr="00DC1972" w:rsidRDefault="00F42A7D" w:rsidP="00F42A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2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能依主題表達意見。</w:t>
            </w:r>
          </w:p>
          <w:p w14:paraId="45F276BF" w14:textId="77777777" w:rsidR="00F42A7D" w:rsidRDefault="00F42A7D" w:rsidP="00F42A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活動三：閱讀</w:t>
            </w:r>
          </w:p>
          <w:p w14:paraId="01C25A14" w14:textId="77777777" w:rsidR="00F42A7D" w:rsidRPr="00403C27" w:rsidRDefault="00F42A7D" w:rsidP="00F42A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</w:t>
            </w:r>
            <w:r w:rsidRPr="00403C27">
              <w:rPr>
                <w:rFonts w:eastAsia="標楷體"/>
                <w:sz w:val="16"/>
                <w:szCs w:val="16"/>
              </w:rPr>
              <w:t>預測提問</w:t>
            </w:r>
            <w:r>
              <w:rPr>
                <w:rFonts w:eastAsia="標楷體"/>
                <w:sz w:val="16"/>
                <w:szCs w:val="16"/>
              </w:rPr>
              <w:t>-</w:t>
            </w:r>
            <w:r w:rsidRPr="00403C27">
              <w:rPr>
                <w:rFonts w:eastAsia="標楷體"/>
                <w:sz w:val="16"/>
                <w:szCs w:val="16"/>
              </w:rPr>
              <w:t>教師讓學生先就標題進行預測，並進行提問。</w:t>
            </w:r>
          </w:p>
          <w:p w14:paraId="180658D5" w14:textId="77777777" w:rsidR="00F42A7D" w:rsidRPr="00DC1972" w:rsidRDefault="00F42A7D" w:rsidP="00F42A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摘取大意：教師以提問討論方式引導兒童閱讀課文了解內容，領會作者想法進而能提綱挈領歸納本課大意。</w:t>
            </w:r>
          </w:p>
          <w:p w14:paraId="468A9343" w14:textId="77777777" w:rsidR="00F42A7D" w:rsidRPr="00DC1972" w:rsidRDefault="00F42A7D" w:rsidP="00F42A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3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語詞解釋：</w:t>
            </w:r>
            <w:r>
              <w:rPr>
                <w:rFonts w:eastAsia="標楷體"/>
                <w:sz w:val="16"/>
                <w:szCs w:val="16"/>
                <w:lang w:val="zh-TW"/>
              </w:rPr>
              <w:t>學生先備知識及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多元方式解釋本課語詞。</w:t>
            </w:r>
          </w:p>
          <w:p w14:paraId="4D403E71" w14:textId="0A7FEBC2" w:rsidR="00F42A7D" w:rsidRPr="00DC1972" w:rsidRDefault="00F42A7D" w:rsidP="00F42A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4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課文</w:t>
            </w:r>
            <w:r>
              <w:rPr>
                <w:rFonts w:eastAsia="標楷體"/>
                <w:sz w:val="16"/>
                <w:szCs w:val="16"/>
                <w:lang w:val="zh-TW"/>
              </w:rPr>
              <w:t>深究：以小組討論及生活觀察問答方式，幫助兒童了解愛惜時間的重要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。</w:t>
            </w:r>
          </w:p>
          <w:p w14:paraId="34A84B5F" w14:textId="77777777" w:rsidR="00F42A7D" w:rsidRPr="00DC1972" w:rsidRDefault="00F42A7D" w:rsidP="00F42A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活動四：說話</w:t>
            </w:r>
          </w:p>
          <w:p w14:paraId="322D18AB" w14:textId="37603894" w:rsidR="00F42A7D" w:rsidRPr="00757EBF" w:rsidRDefault="00F42A7D" w:rsidP="00F42A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正確說出本課大意。</w:t>
            </w:r>
          </w:p>
        </w:tc>
        <w:tc>
          <w:tcPr>
            <w:tcW w:w="1218" w:type="dxa"/>
          </w:tcPr>
          <w:p w14:paraId="07181A70" w14:textId="15F513FA" w:rsidR="003619FF" w:rsidRPr="00A36773" w:rsidRDefault="00A36773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A36773">
              <w:rPr>
                <w:rFonts w:eastAsia="標楷體"/>
                <w:sz w:val="16"/>
                <w:szCs w:val="16"/>
                <w:lang w:val="zh-TW"/>
              </w:rPr>
              <w:t>註冊、正式上課</w:t>
            </w:r>
            <w:r w:rsidRPr="00A36773">
              <w:rPr>
                <w:rFonts w:eastAsia="標楷體"/>
                <w:sz w:val="16"/>
                <w:szCs w:val="16"/>
                <w:lang w:val="zh-TW"/>
              </w:rPr>
              <w:t>(</w:t>
            </w:r>
            <w:r w:rsidRPr="00A36773">
              <w:rPr>
                <w:rFonts w:eastAsia="標楷體"/>
                <w:sz w:val="16"/>
                <w:szCs w:val="16"/>
                <w:lang w:val="zh-TW"/>
              </w:rPr>
              <w:t>第</w:t>
            </w:r>
            <w:r w:rsidRPr="00A36773">
              <w:rPr>
                <w:rFonts w:eastAsia="標楷體"/>
                <w:sz w:val="16"/>
                <w:szCs w:val="16"/>
                <w:lang w:val="zh-TW"/>
              </w:rPr>
              <w:t>2</w:t>
            </w:r>
            <w:r w:rsidRPr="00A36773">
              <w:rPr>
                <w:rFonts w:eastAsia="標楷體"/>
                <w:sz w:val="16"/>
                <w:szCs w:val="16"/>
                <w:lang w:val="zh-TW"/>
              </w:rPr>
              <w:t>週</w:t>
            </w:r>
            <w:r w:rsidRPr="00A36773">
              <w:rPr>
                <w:rFonts w:eastAsia="標楷體"/>
                <w:sz w:val="16"/>
                <w:szCs w:val="16"/>
                <w:lang w:val="zh-TW"/>
              </w:rPr>
              <w:t>)</w:t>
            </w:r>
          </w:p>
        </w:tc>
      </w:tr>
      <w:tr w:rsidR="00A36773" w:rsidRPr="00757EBF" w14:paraId="004B6CD6" w14:textId="77777777" w:rsidTr="00F42A7D">
        <w:tc>
          <w:tcPr>
            <w:tcW w:w="396" w:type="dxa"/>
            <w:vMerge/>
          </w:tcPr>
          <w:p w14:paraId="14FDE39F" w14:textId="77777777" w:rsidR="003619FF" w:rsidRPr="00757EBF" w:rsidRDefault="003619FF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94" w:type="dxa"/>
            <w:vAlign w:val="center"/>
          </w:tcPr>
          <w:p w14:paraId="6B11FC83" w14:textId="2DF52407" w:rsidR="003619FF" w:rsidRPr="00757EBF" w:rsidRDefault="003619FF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9C713C">
              <w:rPr>
                <w:rFonts w:eastAsia="標楷體"/>
                <w:sz w:val="16"/>
                <w:szCs w:val="16"/>
                <w:lang w:val="zh-TW"/>
              </w:rPr>
              <w:t>3</w:t>
            </w:r>
          </w:p>
        </w:tc>
        <w:tc>
          <w:tcPr>
            <w:tcW w:w="933" w:type="dxa"/>
            <w:vAlign w:val="center"/>
          </w:tcPr>
          <w:p w14:paraId="2C111ECF" w14:textId="3073EF72" w:rsidR="003619FF" w:rsidRPr="00757EBF" w:rsidRDefault="003619FF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 w:hint="default"/>
                <w:sz w:val="16"/>
                <w:szCs w:val="16"/>
                <w:lang w:val="zh-TW"/>
              </w:rPr>
              <w:t>2/26~3/2</w:t>
            </w:r>
          </w:p>
        </w:tc>
        <w:tc>
          <w:tcPr>
            <w:tcW w:w="2808" w:type="dxa"/>
          </w:tcPr>
          <w:p w14:paraId="5CB25650" w14:textId="77777777" w:rsidR="00403C27" w:rsidRPr="00403C27" w:rsidRDefault="00403C27" w:rsidP="00403C2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403C27">
              <w:rPr>
                <w:rFonts w:eastAsia="標楷體"/>
                <w:sz w:val="16"/>
                <w:szCs w:val="16"/>
              </w:rPr>
              <w:t xml:space="preserve">2-2-1-1 </w:t>
            </w:r>
            <w:r w:rsidRPr="00403C27">
              <w:rPr>
                <w:rFonts w:eastAsia="標楷體"/>
                <w:sz w:val="16"/>
                <w:szCs w:val="16"/>
              </w:rPr>
              <w:t>能養成仔細聆聽的習慣。</w:t>
            </w:r>
          </w:p>
          <w:p w14:paraId="40A62BD4" w14:textId="77777777" w:rsidR="00403C27" w:rsidRDefault="00403C27" w:rsidP="00403C2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403C27">
              <w:rPr>
                <w:rFonts w:eastAsia="標楷體"/>
                <w:sz w:val="16"/>
                <w:szCs w:val="16"/>
              </w:rPr>
              <w:t xml:space="preserve">3-2-3-5 </w:t>
            </w:r>
            <w:r w:rsidRPr="00403C27">
              <w:rPr>
                <w:rFonts w:eastAsia="標楷體"/>
                <w:sz w:val="16"/>
                <w:szCs w:val="16"/>
              </w:rPr>
              <w:t>說話用詞正確，語意清晰，內容具體，主題明確。</w:t>
            </w:r>
          </w:p>
          <w:p w14:paraId="09A5D24C" w14:textId="0591881D" w:rsidR="00806D04" w:rsidRPr="00806D04" w:rsidRDefault="00806D04" w:rsidP="00806D04">
            <w:pPr>
              <w:pStyle w:val="A5"/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806D04">
              <w:rPr>
                <w:rFonts w:eastAsia="標楷體"/>
                <w:sz w:val="16"/>
                <w:szCs w:val="16"/>
              </w:rPr>
              <w:t xml:space="preserve">4-2-3-2 </w:t>
            </w:r>
            <w:r w:rsidRPr="00806D04">
              <w:rPr>
                <w:rFonts w:eastAsia="標楷體"/>
                <w:sz w:val="16"/>
                <w:szCs w:val="16"/>
              </w:rPr>
              <w:t>能應用筆畫、偏旁變化和間架結構原理寫字。</w:t>
            </w:r>
          </w:p>
          <w:p w14:paraId="27D7B05C" w14:textId="14B4EC3C" w:rsidR="003619FF" w:rsidRPr="00403C27" w:rsidRDefault="00403C27" w:rsidP="00403C2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403C27">
              <w:rPr>
                <w:rFonts w:eastAsia="標楷體"/>
                <w:sz w:val="16"/>
                <w:szCs w:val="16"/>
              </w:rPr>
              <w:t xml:space="preserve">5-2-8-2 </w:t>
            </w:r>
            <w:r w:rsidRPr="00403C27">
              <w:rPr>
                <w:rFonts w:eastAsia="標楷體"/>
                <w:sz w:val="16"/>
                <w:szCs w:val="16"/>
              </w:rPr>
              <w:t>能理解作品中對周遭人、事、物的尊重與關懷。</w:t>
            </w:r>
          </w:p>
        </w:tc>
        <w:tc>
          <w:tcPr>
            <w:tcW w:w="4439" w:type="dxa"/>
          </w:tcPr>
          <w:p w14:paraId="147A7FFD" w14:textId="77777777" w:rsidR="005304CE" w:rsidRDefault="005304CE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四下康軒第二課心動不如行動</w:t>
            </w:r>
          </w:p>
          <w:p w14:paraId="24FD4E0E" w14:textId="77777777" w:rsidR="00403C27" w:rsidRPr="00DC1972" w:rsidRDefault="00403C27" w:rsidP="00403C2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活動一：識字與寫字</w:t>
            </w:r>
          </w:p>
          <w:p w14:paraId="24A82543" w14:textId="77777777" w:rsidR="00403C27" w:rsidRPr="00DC1972" w:rsidRDefault="00403C27" w:rsidP="00403C2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>
              <w:rPr>
                <w:rFonts w:eastAsia="標楷體"/>
                <w:sz w:val="16"/>
                <w:szCs w:val="16"/>
                <w:lang w:val="zh-TW"/>
              </w:rPr>
              <w:t>教學生字字音字形與成語的補充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。</w:t>
            </w:r>
          </w:p>
          <w:p w14:paraId="61AA3B54" w14:textId="77777777" w:rsidR="00403C27" w:rsidRPr="00DC1972" w:rsidRDefault="00403C27" w:rsidP="00403C2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活動二：聆聽</w:t>
            </w:r>
          </w:p>
          <w:p w14:paraId="5AB2E400" w14:textId="77777777" w:rsidR="00403C27" w:rsidRPr="00DC1972" w:rsidRDefault="00403C27" w:rsidP="00403C2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聆聽教師所提的問題，能使用正確語詞說話。</w:t>
            </w:r>
          </w:p>
          <w:p w14:paraId="1BE1AFB7" w14:textId="77777777" w:rsidR="00403C27" w:rsidRPr="00DC1972" w:rsidRDefault="00403C27" w:rsidP="00403C2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2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能依主題表達意見。</w:t>
            </w:r>
          </w:p>
          <w:p w14:paraId="6B48B22C" w14:textId="77777777" w:rsidR="00403C27" w:rsidRDefault="00403C27" w:rsidP="00403C2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活動三：閱讀</w:t>
            </w:r>
          </w:p>
          <w:p w14:paraId="3C1EBF8B" w14:textId="5C992DBA" w:rsidR="00403C27" w:rsidRPr="00403C27" w:rsidRDefault="00403C27" w:rsidP="00403C2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</w:t>
            </w:r>
            <w:r w:rsidRPr="00403C27">
              <w:rPr>
                <w:rFonts w:eastAsia="標楷體"/>
                <w:sz w:val="16"/>
                <w:szCs w:val="16"/>
              </w:rPr>
              <w:t>預測提問</w:t>
            </w:r>
            <w:r>
              <w:rPr>
                <w:rFonts w:eastAsia="標楷體"/>
                <w:sz w:val="16"/>
                <w:szCs w:val="16"/>
              </w:rPr>
              <w:t>-</w:t>
            </w:r>
            <w:r w:rsidRPr="00403C27">
              <w:rPr>
                <w:rFonts w:eastAsia="標楷體"/>
                <w:sz w:val="16"/>
                <w:szCs w:val="16"/>
              </w:rPr>
              <w:t>教師讓學生先就標題進行預測，並進行提問。</w:t>
            </w:r>
          </w:p>
          <w:p w14:paraId="02A71CF4" w14:textId="63D2212F" w:rsidR="00403C27" w:rsidRPr="00DC1972" w:rsidRDefault="00403C27" w:rsidP="00403C2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摘取大意：教師以提問討論方式引導兒童閱讀課文了解內容，領會作者想法進而能提綱挈領歸納本課大意。</w:t>
            </w:r>
          </w:p>
          <w:p w14:paraId="600E6DDE" w14:textId="16279B4D" w:rsidR="00403C27" w:rsidRPr="00DC1972" w:rsidRDefault="00403C27" w:rsidP="00403C2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3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語詞解釋：</w:t>
            </w:r>
            <w:r>
              <w:rPr>
                <w:rFonts w:eastAsia="標楷體"/>
                <w:sz w:val="16"/>
                <w:szCs w:val="16"/>
                <w:lang w:val="zh-TW"/>
              </w:rPr>
              <w:t>學生先</w:t>
            </w:r>
            <w:r w:rsidR="002D394B">
              <w:rPr>
                <w:rFonts w:eastAsia="標楷體"/>
                <w:sz w:val="16"/>
                <w:szCs w:val="16"/>
                <w:lang w:val="zh-TW"/>
              </w:rPr>
              <w:t>備</w:t>
            </w:r>
            <w:r>
              <w:rPr>
                <w:rFonts w:eastAsia="標楷體"/>
                <w:sz w:val="16"/>
                <w:szCs w:val="16"/>
                <w:lang w:val="zh-TW"/>
              </w:rPr>
              <w:t>知識及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多元方式解釋本課語詞。</w:t>
            </w:r>
          </w:p>
          <w:p w14:paraId="2499C474" w14:textId="2824769B" w:rsidR="00403C27" w:rsidRPr="00DC1972" w:rsidRDefault="00403C27" w:rsidP="00403C2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4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課文</w:t>
            </w:r>
            <w:r w:rsidR="00F37B0F">
              <w:rPr>
                <w:rFonts w:eastAsia="標楷體"/>
                <w:sz w:val="16"/>
                <w:szCs w:val="16"/>
                <w:lang w:val="zh-TW"/>
              </w:rPr>
              <w:t>深究：以小組討論及生活觀察問答方式，幫助兒童了解課文主旨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。</w:t>
            </w:r>
          </w:p>
          <w:p w14:paraId="3A1268B6" w14:textId="77777777" w:rsidR="00403C27" w:rsidRPr="00DC1972" w:rsidRDefault="00403C27" w:rsidP="00403C2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活動四：說話</w:t>
            </w:r>
          </w:p>
          <w:p w14:paraId="18958600" w14:textId="62698F8B" w:rsidR="00403C27" w:rsidRPr="00403C27" w:rsidRDefault="00403C27" w:rsidP="00403C2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正確說出本課大意。</w:t>
            </w:r>
          </w:p>
        </w:tc>
        <w:tc>
          <w:tcPr>
            <w:tcW w:w="1218" w:type="dxa"/>
          </w:tcPr>
          <w:p w14:paraId="3B4279E7" w14:textId="4BD04648" w:rsidR="003619FF" w:rsidRPr="00A36773" w:rsidRDefault="00A36773" w:rsidP="00E36E8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A36773">
              <w:rPr>
                <w:rFonts w:eastAsia="標楷體" w:hint="default"/>
                <w:sz w:val="16"/>
                <w:szCs w:val="16"/>
                <w:lang w:val="zh-TW"/>
              </w:rPr>
              <w:t>228</w:t>
            </w:r>
            <w:r w:rsidRPr="00A36773">
              <w:rPr>
                <w:rFonts w:eastAsia="標楷體"/>
                <w:sz w:val="16"/>
                <w:szCs w:val="16"/>
                <w:lang w:val="zh-TW"/>
              </w:rPr>
              <w:t>和平紀念日放假一天</w:t>
            </w:r>
          </w:p>
        </w:tc>
      </w:tr>
      <w:tr w:rsidR="00A36773" w:rsidRPr="00757EBF" w14:paraId="759545B2" w14:textId="77777777" w:rsidTr="00F42A7D">
        <w:tc>
          <w:tcPr>
            <w:tcW w:w="396" w:type="dxa"/>
            <w:vMerge w:val="restart"/>
          </w:tcPr>
          <w:p w14:paraId="423CB766" w14:textId="03F63333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757EBF">
              <w:rPr>
                <w:rFonts w:eastAsia="標楷體"/>
                <w:sz w:val="16"/>
                <w:szCs w:val="16"/>
                <w:lang w:val="zh-TW"/>
              </w:rPr>
              <w:t>三</w:t>
            </w:r>
          </w:p>
        </w:tc>
        <w:tc>
          <w:tcPr>
            <w:tcW w:w="394" w:type="dxa"/>
            <w:vAlign w:val="center"/>
          </w:tcPr>
          <w:p w14:paraId="2E549222" w14:textId="6AB5A627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9C713C">
              <w:rPr>
                <w:rFonts w:eastAsia="標楷體"/>
                <w:sz w:val="16"/>
                <w:szCs w:val="16"/>
                <w:lang w:val="zh-TW"/>
              </w:rPr>
              <w:t>4</w:t>
            </w:r>
          </w:p>
        </w:tc>
        <w:tc>
          <w:tcPr>
            <w:tcW w:w="933" w:type="dxa"/>
            <w:vAlign w:val="center"/>
          </w:tcPr>
          <w:p w14:paraId="7D76E02A" w14:textId="55B419C8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 w:hint="default"/>
                <w:sz w:val="16"/>
                <w:szCs w:val="16"/>
                <w:lang w:val="zh-TW"/>
              </w:rPr>
              <w:t>3/5/~3/9</w:t>
            </w:r>
          </w:p>
        </w:tc>
        <w:tc>
          <w:tcPr>
            <w:tcW w:w="2808" w:type="dxa"/>
          </w:tcPr>
          <w:p w14:paraId="5482A5D7" w14:textId="77777777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  <w:tc>
          <w:tcPr>
            <w:tcW w:w="4439" w:type="dxa"/>
          </w:tcPr>
          <w:p w14:paraId="3321093D" w14:textId="7E970E85" w:rsidR="003619FF" w:rsidRPr="00757EBF" w:rsidRDefault="005304CE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四下康軒第二課心動不如行動</w:t>
            </w:r>
          </w:p>
        </w:tc>
        <w:tc>
          <w:tcPr>
            <w:tcW w:w="1218" w:type="dxa"/>
          </w:tcPr>
          <w:p w14:paraId="156C44BA" w14:textId="77777777" w:rsidR="003619FF" w:rsidRPr="00A36773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</w:tr>
      <w:tr w:rsidR="00A36773" w:rsidRPr="00757EBF" w14:paraId="41A26425" w14:textId="77777777" w:rsidTr="00F42A7D">
        <w:trPr>
          <w:trHeight w:val="267"/>
        </w:trPr>
        <w:tc>
          <w:tcPr>
            <w:tcW w:w="396" w:type="dxa"/>
            <w:vMerge/>
          </w:tcPr>
          <w:p w14:paraId="7A9FAB5B" w14:textId="77777777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94" w:type="dxa"/>
            <w:vAlign w:val="center"/>
          </w:tcPr>
          <w:p w14:paraId="5A7DBF43" w14:textId="794DF1E8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9C713C">
              <w:rPr>
                <w:rFonts w:eastAsia="標楷體"/>
                <w:sz w:val="16"/>
                <w:szCs w:val="16"/>
                <w:lang w:val="zh-TW"/>
              </w:rPr>
              <w:t>5</w:t>
            </w:r>
          </w:p>
        </w:tc>
        <w:tc>
          <w:tcPr>
            <w:tcW w:w="933" w:type="dxa"/>
            <w:vAlign w:val="center"/>
          </w:tcPr>
          <w:p w14:paraId="251F5B43" w14:textId="3E4652D5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757EBF">
              <w:rPr>
                <w:rFonts w:eastAsia="標楷體" w:hint="default"/>
                <w:sz w:val="16"/>
                <w:szCs w:val="16"/>
                <w:lang w:val="zh-TW"/>
              </w:rPr>
              <w:t>3/12~3/16</w:t>
            </w:r>
          </w:p>
        </w:tc>
        <w:tc>
          <w:tcPr>
            <w:tcW w:w="2808" w:type="dxa"/>
          </w:tcPr>
          <w:p w14:paraId="1ADE5A57" w14:textId="77777777" w:rsidR="00A94772" w:rsidRPr="00A94772" w:rsidRDefault="00A94772" w:rsidP="00A947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A94772">
              <w:rPr>
                <w:rFonts w:eastAsia="標楷體"/>
                <w:sz w:val="16"/>
                <w:szCs w:val="16"/>
              </w:rPr>
              <w:t xml:space="preserve">2-2-2-3 </w:t>
            </w:r>
            <w:r w:rsidRPr="00A94772">
              <w:rPr>
                <w:rFonts w:eastAsia="標楷體"/>
                <w:sz w:val="16"/>
                <w:szCs w:val="16"/>
              </w:rPr>
              <w:t>能發展仔細聆聽與歸納要點的能力。</w:t>
            </w:r>
          </w:p>
          <w:p w14:paraId="5F3C76B9" w14:textId="77777777" w:rsidR="00A94772" w:rsidRPr="00A94772" w:rsidRDefault="00A94772" w:rsidP="00A947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A94772">
              <w:rPr>
                <w:rFonts w:eastAsia="標楷體"/>
                <w:sz w:val="16"/>
                <w:szCs w:val="16"/>
              </w:rPr>
              <w:t xml:space="preserve">3-2-1-1 </w:t>
            </w:r>
            <w:r w:rsidRPr="00A94772">
              <w:rPr>
                <w:rFonts w:eastAsia="標楷體"/>
                <w:sz w:val="16"/>
                <w:szCs w:val="16"/>
              </w:rPr>
              <w:t>在討論問題或交換意見時，能清楚說出自己的意思。</w:t>
            </w:r>
          </w:p>
          <w:p w14:paraId="5C6B3E1E" w14:textId="77777777" w:rsidR="00DB65FB" w:rsidRDefault="00DB65FB" w:rsidP="00A947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DB65FB">
              <w:rPr>
                <w:rFonts w:eastAsia="標楷體"/>
                <w:sz w:val="16"/>
                <w:szCs w:val="16"/>
              </w:rPr>
              <w:t xml:space="preserve">4-2-3-2 </w:t>
            </w:r>
            <w:r w:rsidRPr="00DB65FB">
              <w:rPr>
                <w:rFonts w:eastAsia="標楷體"/>
                <w:sz w:val="16"/>
                <w:szCs w:val="16"/>
              </w:rPr>
              <w:t>能應用筆畫、偏旁變化和間架結構原理寫字。</w:t>
            </w:r>
          </w:p>
          <w:p w14:paraId="74037635" w14:textId="193AFE0F" w:rsidR="00A94772" w:rsidRPr="00A94772" w:rsidRDefault="00A94772" w:rsidP="00A947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A94772">
              <w:rPr>
                <w:rFonts w:eastAsia="標楷體"/>
                <w:sz w:val="16"/>
                <w:szCs w:val="16"/>
              </w:rPr>
              <w:t xml:space="preserve">5-2-8-2 </w:t>
            </w:r>
            <w:r w:rsidRPr="00A94772">
              <w:rPr>
                <w:rFonts w:eastAsia="標楷體"/>
                <w:sz w:val="16"/>
                <w:szCs w:val="16"/>
              </w:rPr>
              <w:t>能理解作品中對周遭人、事、物的尊重與關懷。</w:t>
            </w:r>
          </w:p>
          <w:p w14:paraId="3EFCDEB9" w14:textId="43DAC3B1" w:rsidR="003619FF" w:rsidRPr="00A94772" w:rsidRDefault="00A94772" w:rsidP="00A947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A94772">
              <w:rPr>
                <w:rFonts w:eastAsia="標楷體"/>
                <w:sz w:val="16"/>
                <w:szCs w:val="16"/>
              </w:rPr>
              <w:t xml:space="preserve">6-2-6-1 </w:t>
            </w:r>
            <w:r w:rsidRPr="00A94772">
              <w:rPr>
                <w:rFonts w:eastAsia="標楷體"/>
                <w:sz w:val="16"/>
                <w:szCs w:val="16"/>
              </w:rPr>
              <w:t>能掌握詞語的相關知識，寫出語意完整的句子。</w:t>
            </w:r>
          </w:p>
        </w:tc>
        <w:tc>
          <w:tcPr>
            <w:tcW w:w="4439" w:type="dxa"/>
          </w:tcPr>
          <w:p w14:paraId="048EADB4" w14:textId="77777777" w:rsidR="005304CE" w:rsidRDefault="005304CE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四下康軒第三課一束鮮花</w:t>
            </w:r>
          </w:p>
          <w:p w14:paraId="74D4ED17" w14:textId="77777777" w:rsidR="00A94772" w:rsidRPr="00DC1972" w:rsidRDefault="00A94772" w:rsidP="00A947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活動一：識字與寫字</w:t>
            </w:r>
          </w:p>
          <w:p w14:paraId="27987921" w14:textId="77777777" w:rsidR="00A94772" w:rsidRPr="00DC1972" w:rsidRDefault="00A94772" w:rsidP="00A947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>
              <w:rPr>
                <w:rFonts w:eastAsia="標楷體"/>
                <w:sz w:val="16"/>
                <w:szCs w:val="16"/>
                <w:lang w:val="zh-TW"/>
              </w:rPr>
              <w:t>教學生字字音字形與成語的補充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。</w:t>
            </w:r>
          </w:p>
          <w:p w14:paraId="1F6B9E83" w14:textId="77777777" w:rsidR="00A94772" w:rsidRPr="00DC1972" w:rsidRDefault="00A94772" w:rsidP="00A947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活動二：聆聽</w:t>
            </w:r>
          </w:p>
          <w:p w14:paraId="7EACD1EA" w14:textId="77777777" w:rsidR="00A94772" w:rsidRPr="00DC1972" w:rsidRDefault="00A94772" w:rsidP="00A947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聆聽教師所提的問題，能使用正確語詞說話。</w:t>
            </w:r>
          </w:p>
          <w:p w14:paraId="46FE0567" w14:textId="77777777" w:rsidR="00A94772" w:rsidRPr="00DC1972" w:rsidRDefault="00A94772" w:rsidP="00A947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2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能依主題表達意見。</w:t>
            </w:r>
          </w:p>
          <w:p w14:paraId="351FFC13" w14:textId="77777777" w:rsidR="00A94772" w:rsidRDefault="00A94772" w:rsidP="00A947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活動三：閱讀</w:t>
            </w:r>
          </w:p>
          <w:p w14:paraId="103E8F41" w14:textId="771C25AF" w:rsidR="00A94772" w:rsidRDefault="00A94772" w:rsidP="00A947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</w:t>
            </w:r>
            <w:r w:rsidRPr="00A94772">
              <w:rPr>
                <w:rFonts w:eastAsia="標楷體"/>
                <w:sz w:val="16"/>
                <w:szCs w:val="16"/>
              </w:rPr>
              <w:t>超級比一比</w:t>
            </w:r>
            <w:r>
              <w:rPr>
                <w:rFonts w:eastAsia="標楷體"/>
                <w:sz w:val="16"/>
                <w:szCs w:val="16"/>
              </w:rPr>
              <w:t>-</w:t>
            </w:r>
            <w:r w:rsidRPr="00A94772">
              <w:rPr>
                <w:rFonts w:eastAsia="標楷體"/>
                <w:sz w:val="16"/>
                <w:szCs w:val="16"/>
              </w:rPr>
              <w:t>教師提供或是先指派學生蒐集室內外環境優雅和髒亂的圖片，將學生分組，再展示圖片，請學生說出此圖片中環境的優缺點。</w:t>
            </w:r>
          </w:p>
          <w:p w14:paraId="1DA64F57" w14:textId="2B72601C" w:rsidR="00A94772" w:rsidRPr="00A94772" w:rsidRDefault="00A94772" w:rsidP="00A947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</w:t>
            </w:r>
            <w:r w:rsidRPr="00A94772">
              <w:rPr>
                <w:rFonts w:eastAsia="標楷體"/>
                <w:sz w:val="16"/>
                <w:szCs w:val="16"/>
              </w:rPr>
              <w:t>預測提問</w:t>
            </w:r>
            <w:r>
              <w:rPr>
                <w:rFonts w:eastAsia="標楷體"/>
                <w:sz w:val="16"/>
                <w:szCs w:val="16"/>
              </w:rPr>
              <w:t>-</w:t>
            </w:r>
            <w:r w:rsidRPr="00A94772">
              <w:rPr>
                <w:rFonts w:eastAsia="標楷體"/>
                <w:sz w:val="16"/>
                <w:szCs w:val="16"/>
              </w:rPr>
              <w:t>教師指導小朋友先觀察課名，再回答問題。</w:t>
            </w:r>
          </w:p>
          <w:p w14:paraId="2AA398A6" w14:textId="22EB20D6" w:rsidR="00A94772" w:rsidRPr="00DC1972" w:rsidRDefault="00A94772" w:rsidP="00A947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摘取大意：教師以提問討論方式引導兒童閱讀課文了解內容，領會作者想法進而能提綱挈領歸納本課大意。</w:t>
            </w:r>
          </w:p>
          <w:p w14:paraId="6123E002" w14:textId="27F5A56F" w:rsidR="00A94772" w:rsidRPr="00DC1972" w:rsidRDefault="00A94772" w:rsidP="00A947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4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語詞解釋：</w:t>
            </w:r>
            <w:r>
              <w:rPr>
                <w:rFonts w:eastAsia="標楷體"/>
                <w:sz w:val="16"/>
                <w:szCs w:val="16"/>
                <w:lang w:val="zh-TW"/>
              </w:rPr>
              <w:t>學生先</w:t>
            </w:r>
            <w:r w:rsidR="002D394B">
              <w:rPr>
                <w:rFonts w:eastAsia="標楷體"/>
                <w:sz w:val="16"/>
                <w:szCs w:val="16"/>
                <w:lang w:val="zh-TW"/>
              </w:rPr>
              <w:t>備</w:t>
            </w:r>
            <w:r>
              <w:rPr>
                <w:rFonts w:eastAsia="標楷體"/>
                <w:sz w:val="16"/>
                <w:szCs w:val="16"/>
                <w:lang w:val="zh-TW"/>
              </w:rPr>
              <w:t>知識及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多元方式解釋本課語詞。</w:t>
            </w:r>
          </w:p>
          <w:p w14:paraId="3855A669" w14:textId="0A5E870D" w:rsidR="00A94772" w:rsidRPr="00DC1972" w:rsidRDefault="00A94772" w:rsidP="00A947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5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課文深究：</w:t>
            </w:r>
            <w:r w:rsidR="00F37B0F">
              <w:rPr>
                <w:rFonts w:eastAsia="標楷體"/>
                <w:sz w:val="16"/>
                <w:szCs w:val="16"/>
                <w:lang w:val="zh-TW"/>
              </w:rPr>
              <w:t>以小組討論及生活觀察問答方式，幫助兒童了解課文主旨</w:t>
            </w:r>
          </w:p>
          <w:p w14:paraId="48DDE362" w14:textId="77777777" w:rsidR="00A94772" w:rsidRPr="00DC1972" w:rsidRDefault="00A94772" w:rsidP="00A947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活動四：說話</w:t>
            </w:r>
          </w:p>
          <w:p w14:paraId="05F940B1" w14:textId="7FC33219" w:rsidR="00A94772" w:rsidRPr="00A94772" w:rsidRDefault="00A94772" w:rsidP="00A947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正確說出本課大意</w:t>
            </w:r>
          </w:p>
        </w:tc>
        <w:tc>
          <w:tcPr>
            <w:tcW w:w="1218" w:type="dxa"/>
          </w:tcPr>
          <w:p w14:paraId="463385D7" w14:textId="77777777" w:rsidR="003619FF" w:rsidRPr="00A36773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</w:tr>
      <w:tr w:rsidR="00A36773" w:rsidRPr="00757EBF" w14:paraId="44CB87C5" w14:textId="77777777" w:rsidTr="00F42A7D">
        <w:trPr>
          <w:trHeight w:val="240"/>
        </w:trPr>
        <w:tc>
          <w:tcPr>
            <w:tcW w:w="396" w:type="dxa"/>
            <w:vMerge/>
          </w:tcPr>
          <w:p w14:paraId="0DE8AD85" w14:textId="77777777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94" w:type="dxa"/>
            <w:vAlign w:val="center"/>
          </w:tcPr>
          <w:p w14:paraId="32558522" w14:textId="2AE49178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9C713C">
              <w:rPr>
                <w:rFonts w:eastAsia="標楷體"/>
                <w:sz w:val="16"/>
                <w:szCs w:val="16"/>
                <w:lang w:val="zh-TW"/>
              </w:rPr>
              <w:t>6</w:t>
            </w:r>
          </w:p>
        </w:tc>
        <w:tc>
          <w:tcPr>
            <w:tcW w:w="933" w:type="dxa"/>
            <w:vAlign w:val="center"/>
          </w:tcPr>
          <w:p w14:paraId="15E13D93" w14:textId="1DAD6523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 w:hint="default"/>
                <w:sz w:val="16"/>
                <w:szCs w:val="16"/>
                <w:lang w:val="zh-TW"/>
              </w:rPr>
              <w:t>3/19~3/23</w:t>
            </w:r>
          </w:p>
        </w:tc>
        <w:tc>
          <w:tcPr>
            <w:tcW w:w="2808" w:type="dxa"/>
          </w:tcPr>
          <w:p w14:paraId="7D03EA2B" w14:textId="77777777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  <w:tc>
          <w:tcPr>
            <w:tcW w:w="4439" w:type="dxa"/>
          </w:tcPr>
          <w:p w14:paraId="1A3B758D" w14:textId="68EC938A" w:rsidR="003619FF" w:rsidRPr="00757EBF" w:rsidRDefault="005304CE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四下康軒第三課一束鮮花</w:t>
            </w:r>
          </w:p>
        </w:tc>
        <w:tc>
          <w:tcPr>
            <w:tcW w:w="1218" w:type="dxa"/>
          </w:tcPr>
          <w:p w14:paraId="7619547F" w14:textId="77777777" w:rsidR="003619FF" w:rsidRPr="00A36773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</w:tr>
      <w:tr w:rsidR="00A36773" w:rsidRPr="00757EBF" w14:paraId="7CDEE101" w14:textId="77777777" w:rsidTr="00F42A7D">
        <w:tc>
          <w:tcPr>
            <w:tcW w:w="396" w:type="dxa"/>
            <w:vMerge/>
          </w:tcPr>
          <w:p w14:paraId="4F245F51" w14:textId="77777777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94" w:type="dxa"/>
            <w:vAlign w:val="center"/>
          </w:tcPr>
          <w:p w14:paraId="41697C98" w14:textId="200DC091" w:rsidR="003619FF" w:rsidRPr="00D93FD1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shd w:val="pct15" w:color="auto" w:fill="FFFFFF"/>
                <w:lang w:val="zh-TW"/>
              </w:rPr>
            </w:pPr>
            <w:r w:rsidRPr="00D93FD1">
              <w:rPr>
                <w:rFonts w:eastAsia="標楷體"/>
                <w:sz w:val="16"/>
                <w:szCs w:val="16"/>
                <w:shd w:val="pct15" w:color="auto" w:fill="FFFFFF"/>
                <w:lang w:val="zh-TW"/>
              </w:rPr>
              <w:t>7</w:t>
            </w:r>
          </w:p>
        </w:tc>
        <w:tc>
          <w:tcPr>
            <w:tcW w:w="933" w:type="dxa"/>
            <w:vAlign w:val="center"/>
          </w:tcPr>
          <w:p w14:paraId="06DDA8B7" w14:textId="4AA12DC7" w:rsidR="003619FF" w:rsidRPr="00D93FD1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shd w:val="pct15" w:color="auto" w:fill="FFFFFF"/>
                <w:lang w:val="zh-TW"/>
              </w:rPr>
            </w:pPr>
            <w:r w:rsidRPr="00D93FD1">
              <w:rPr>
                <w:rFonts w:eastAsia="標楷體" w:hint="default"/>
                <w:sz w:val="16"/>
                <w:szCs w:val="16"/>
                <w:shd w:val="pct15" w:color="auto" w:fill="FFFFFF"/>
                <w:lang w:val="zh-TW"/>
              </w:rPr>
              <w:t>3/26~3/30</w:t>
            </w:r>
          </w:p>
        </w:tc>
        <w:tc>
          <w:tcPr>
            <w:tcW w:w="2808" w:type="dxa"/>
          </w:tcPr>
          <w:p w14:paraId="009E31A0" w14:textId="77777777" w:rsidR="003619FF" w:rsidRPr="00D93FD1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shd w:val="pct15" w:color="auto" w:fill="FFFFFF"/>
                <w:lang w:val="zh-TW"/>
              </w:rPr>
            </w:pPr>
          </w:p>
        </w:tc>
        <w:tc>
          <w:tcPr>
            <w:tcW w:w="4439" w:type="dxa"/>
          </w:tcPr>
          <w:p w14:paraId="40745190" w14:textId="77777777" w:rsidR="003619FF" w:rsidRDefault="005304CE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shd w:val="pct15" w:color="auto" w:fill="FFFFFF"/>
                <w:lang w:val="zh-TW"/>
              </w:rPr>
            </w:pPr>
            <w:r>
              <w:rPr>
                <w:rFonts w:eastAsia="標楷體"/>
                <w:sz w:val="16"/>
                <w:szCs w:val="16"/>
                <w:shd w:val="pct15" w:color="auto" w:fill="FFFFFF"/>
                <w:lang w:val="zh-TW"/>
              </w:rPr>
              <w:t>複習</w:t>
            </w:r>
          </w:p>
          <w:p w14:paraId="4FE282FE" w14:textId="4969D349" w:rsidR="006116C2" w:rsidRPr="00D93FD1" w:rsidRDefault="006116C2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shd w:val="pct15" w:color="auto" w:fill="FFFFFF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四下康軒第十課處處皆學問</w:t>
            </w:r>
          </w:p>
        </w:tc>
        <w:tc>
          <w:tcPr>
            <w:tcW w:w="1218" w:type="dxa"/>
          </w:tcPr>
          <w:p w14:paraId="6A7B954E" w14:textId="77777777" w:rsidR="00A36773" w:rsidRPr="00D93FD1" w:rsidRDefault="00A36773" w:rsidP="00A36773">
            <w:pPr>
              <w:pStyle w:val="A5"/>
              <w:spacing w:line="20" w:lineRule="atLeast"/>
              <w:rPr>
                <w:rFonts w:eastAsia="標楷體" w:hint="default"/>
                <w:sz w:val="16"/>
                <w:szCs w:val="16"/>
                <w:shd w:val="pct15" w:color="auto" w:fill="FFFFFF"/>
                <w:lang w:val="zh-TW"/>
              </w:rPr>
            </w:pPr>
            <w:r w:rsidRPr="00D93FD1">
              <w:rPr>
                <w:rFonts w:eastAsia="標楷體"/>
                <w:sz w:val="16"/>
                <w:szCs w:val="16"/>
                <w:shd w:val="pct15" w:color="auto" w:fill="FFFFFF"/>
                <w:lang w:val="zh-TW"/>
              </w:rPr>
              <w:t>第</w:t>
            </w:r>
            <w:r w:rsidRPr="00D93FD1">
              <w:rPr>
                <w:rFonts w:eastAsia="標楷體"/>
                <w:sz w:val="16"/>
                <w:szCs w:val="16"/>
                <w:shd w:val="pct15" w:color="auto" w:fill="FFFFFF"/>
                <w:lang w:val="zh-TW"/>
              </w:rPr>
              <w:t>1</w:t>
            </w:r>
            <w:r w:rsidRPr="00D93FD1">
              <w:rPr>
                <w:rFonts w:eastAsia="標楷體"/>
                <w:sz w:val="16"/>
                <w:szCs w:val="16"/>
                <w:shd w:val="pct15" w:color="auto" w:fill="FFFFFF"/>
                <w:lang w:val="zh-TW"/>
              </w:rPr>
              <w:t>次定期考查</w:t>
            </w:r>
          </w:p>
          <w:p w14:paraId="3FC82922" w14:textId="221BC541" w:rsidR="003619FF" w:rsidRPr="00D93FD1" w:rsidRDefault="00A36773" w:rsidP="00A36773">
            <w:pPr>
              <w:pStyle w:val="A5"/>
              <w:spacing w:line="20" w:lineRule="atLeast"/>
              <w:rPr>
                <w:rFonts w:eastAsia="標楷體" w:hint="default"/>
                <w:sz w:val="16"/>
                <w:szCs w:val="16"/>
                <w:shd w:val="pct15" w:color="auto" w:fill="FFFFFF"/>
                <w:lang w:val="zh-TW"/>
              </w:rPr>
            </w:pPr>
            <w:r w:rsidRPr="00D93FD1">
              <w:rPr>
                <w:rFonts w:eastAsia="標楷體"/>
                <w:sz w:val="16"/>
                <w:szCs w:val="16"/>
                <w:shd w:val="pct15" w:color="auto" w:fill="FFFFFF"/>
                <w:lang w:val="zh-TW"/>
              </w:rPr>
              <w:t>3/31</w:t>
            </w:r>
            <w:r w:rsidRPr="00D93FD1">
              <w:rPr>
                <w:rFonts w:eastAsia="標楷體"/>
                <w:sz w:val="16"/>
                <w:szCs w:val="16"/>
                <w:shd w:val="pct15" w:color="auto" w:fill="FFFFFF"/>
                <w:lang w:val="zh-TW"/>
              </w:rPr>
              <w:t>補行上課</w:t>
            </w:r>
          </w:p>
        </w:tc>
      </w:tr>
      <w:tr w:rsidR="00A36773" w:rsidRPr="00757EBF" w14:paraId="7F8BB341" w14:textId="77777777" w:rsidTr="00F42A7D">
        <w:tc>
          <w:tcPr>
            <w:tcW w:w="396" w:type="dxa"/>
            <w:vMerge w:val="restart"/>
          </w:tcPr>
          <w:p w14:paraId="0D6AD389" w14:textId="1716CBD3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757EBF">
              <w:rPr>
                <w:rFonts w:eastAsia="標楷體"/>
                <w:sz w:val="16"/>
                <w:szCs w:val="16"/>
                <w:lang w:val="zh-TW"/>
              </w:rPr>
              <w:t>四</w:t>
            </w:r>
          </w:p>
        </w:tc>
        <w:tc>
          <w:tcPr>
            <w:tcW w:w="394" w:type="dxa"/>
            <w:vAlign w:val="center"/>
          </w:tcPr>
          <w:p w14:paraId="5641DF19" w14:textId="2466007D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9C713C">
              <w:rPr>
                <w:rFonts w:eastAsia="標楷體"/>
                <w:sz w:val="16"/>
                <w:szCs w:val="16"/>
                <w:lang w:val="zh-TW"/>
              </w:rPr>
              <w:t>8</w:t>
            </w:r>
          </w:p>
        </w:tc>
        <w:tc>
          <w:tcPr>
            <w:tcW w:w="933" w:type="dxa"/>
            <w:vAlign w:val="center"/>
          </w:tcPr>
          <w:p w14:paraId="3818A1FE" w14:textId="782D830A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 w:hint="default"/>
                <w:sz w:val="16"/>
                <w:szCs w:val="16"/>
                <w:lang w:val="zh-TW"/>
              </w:rPr>
              <w:t>4/2~4/6</w:t>
            </w:r>
          </w:p>
        </w:tc>
        <w:tc>
          <w:tcPr>
            <w:tcW w:w="2808" w:type="dxa"/>
          </w:tcPr>
          <w:p w14:paraId="4661A18C" w14:textId="77777777" w:rsidR="0064013F" w:rsidRPr="0064013F" w:rsidRDefault="0064013F" w:rsidP="006401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64013F">
              <w:rPr>
                <w:rFonts w:eastAsia="標楷體"/>
                <w:sz w:val="16"/>
                <w:szCs w:val="16"/>
              </w:rPr>
              <w:t xml:space="preserve">3-2-3-5 </w:t>
            </w:r>
            <w:r w:rsidRPr="0064013F">
              <w:rPr>
                <w:rFonts w:eastAsia="標楷體"/>
                <w:sz w:val="16"/>
                <w:szCs w:val="16"/>
              </w:rPr>
              <w:t>說話用詞正確，語意清晰，內容具體，主題明確。</w:t>
            </w:r>
          </w:p>
          <w:p w14:paraId="2A7F4749" w14:textId="77777777" w:rsidR="0064013F" w:rsidRPr="0064013F" w:rsidRDefault="0064013F" w:rsidP="006401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64013F">
              <w:rPr>
                <w:rFonts w:eastAsia="標楷體"/>
                <w:sz w:val="16"/>
                <w:szCs w:val="16"/>
              </w:rPr>
              <w:t xml:space="preserve">4-2-3-2 </w:t>
            </w:r>
            <w:r w:rsidRPr="0064013F">
              <w:rPr>
                <w:rFonts w:eastAsia="標楷體"/>
                <w:sz w:val="16"/>
                <w:szCs w:val="16"/>
              </w:rPr>
              <w:t>能應用筆畫、偏旁變化和間架結構原理寫字。</w:t>
            </w:r>
          </w:p>
          <w:p w14:paraId="6FDE83AC" w14:textId="77777777" w:rsidR="0064013F" w:rsidRPr="0064013F" w:rsidRDefault="0064013F" w:rsidP="006401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64013F">
              <w:rPr>
                <w:rFonts w:eastAsia="標楷體"/>
                <w:sz w:val="16"/>
                <w:szCs w:val="16"/>
              </w:rPr>
              <w:t xml:space="preserve">5-2-5 </w:t>
            </w:r>
            <w:r w:rsidRPr="0064013F">
              <w:rPr>
                <w:rFonts w:eastAsia="標楷體"/>
                <w:sz w:val="16"/>
                <w:szCs w:val="16"/>
              </w:rPr>
              <w:t>能利用不同的閱讀方法，增進閱讀的能力。</w:t>
            </w:r>
          </w:p>
          <w:p w14:paraId="240B53EF" w14:textId="466E5A9D" w:rsidR="003619FF" w:rsidRPr="0064013F" w:rsidRDefault="0064013F" w:rsidP="006401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64013F">
              <w:rPr>
                <w:rFonts w:eastAsia="標楷體"/>
                <w:sz w:val="16"/>
                <w:szCs w:val="16"/>
              </w:rPr>
              <w:t xml:space="preserve">6-2-4-1 </w:t>
            </w:r>
            <w:r w:rsidRPr="0064013F">
              <w:rPr>
                <w:rFonts w:eastAsia="標楷體"/>
                <w:sz w:val="16"/>
                <w:szCs w:val="16"/>
              </w:rPr>
              <w:t>能概略知道寫作的步驟，如：從蒐集材料到審題、立意、選材及安排段落、組織成篇。</w:t>
            </w:r>
          </w:p>
        </w:tc>
        <w:tc>
          <w:tcPr>
            <w:tcW w:w="4439" w:type="dxa"/>
          </w:tcPr>
          <w:p w14:paraId="440A72BF" w14:textId="77777777" w:rsidR="003619FF" w:rsidRDefault="005304CE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四下康軒第十課處處皆學問</w:t>
            </w:r>
          </w:p>
          <w:p w14:paraId="5FE0EA0B" w14:textId="77777777" w:rsidR="0064013F" w:rsidRPr="00DC1972" w:rsidRDefault="0064013F" w:rsidP="006401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活動一：識字與寫字</w:t>
            </w:r>
          </w:p>
          <w:p w14:paraId="527F8DF9" w14:textId="77777777" w:rsidR="0064013F" w:rsidRPr="00DC1972" w:rsidRDefault="0064013F" w:rsidP="006401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>
              <w:rPr>
                <w:rFonts w:eastAsia="標楷體"/>
                <w:sz w:val="16"/>
                <w:szCs w:val="16"/>
                <w:lang w:val="zh-TW"/>
              </w:rPr>
              <w:t>教學生字字音字形與成語的補充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。</w:t>
            </w:r>
          </w:p>
          <w:p w14:paraId="02766B78" w14:textId="77777777" w:rsidR="0064013F" w:rsidRPr="00DC1972" w:rsidRDefault="0064013F" w:rsidP="006401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活動二：聆聽</w:t>
            </w:r>
          </w:p>
          <w:p w14:paraId="14057E30" w14:textId="77777777" w:rsidR="0064013F" w:rsidRPr="00DC1972" w:rsidRDefault="0064013F" w:rsidP="006401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聆聽教師所提的問題，能使用正確語詞說話。</w:t>
            </w:r>
          </w:p>
          <w:p w14:paraId="31C6B5A2" w14:textId="77777777" w:rsidR="0064013F" w:rsidRPr="00DC1972" w:rsidRDefault="0064013F" w:rsidP="006401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2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能依主題表達意見。</w:t>
            </w:r>
          </w:p>
          <w:p w14:paraId="2F32C931" w14:textId="77777777" w:rsidR="0064013F" w:rsidRDefault="0064013F" w:rsidP="006401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活動三：閱讀</w:t>
            </w:r>
          </w:p>
          <w:p w14:paraId="7552EE94" w14:textId="44735F42" w:rsidR="0064013F" w:rsidRPr="00DC1972" w:rsidRDefault="0064013F" w:rsidP="006401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64013F">
              <w:rPr>
                <w:rFonts w:eastAsia="標楷體"/>
                <w:sz w:val="16"/>
                <w:szCs w:val="16"/>
                <w:lang w:val="zh-TW"/>
              </w:rPr>
              <w:t>教師引導學生觀察大自然現象的影片，並進行提問</w:t>
            </w:r>
          </w:p>
          <w:p w14:paraId="4A5D1F43" w14:textId="1E1BB046" w:rsidR="0064013F" w:rsidRPr="00DC1972" w:rsidRDefault="0064013F" w:rsidP="006401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2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摘取大意：教師以提問討論方式引導兒童閱讀課文了解內容，領會作者想法進而能提綱挈領歸納本課大意。</w:t>
            </w:r>
          </w:p>
          <w:p w14:paraId="71852B99" w14:textId="4B6013D0" w:rsidR="0064013F" w:rsidRPr="00DC1972" w:rsidRDefault="0064013F" w:rsidP="006401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3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語詞解釋：</w:t>
            </w:r>
            <w:r>
              <w:rPr>
                <w:rFonts w:eastAsia="標楷體"/>
                <w:sz w:val="16"/>
                <w:szCs w:val="16"/>
                <w:lang w:val="zh-TW"/>
              </w:rPr>
              <w:t>學生先備知識及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多元方式解釋本課語詞。</w:t>
            </w:r>
          </w:p>
          <w:p w14:paraId="1CE679C1" w14:textId="3B02CC23" w:rsidR="0064013F" w:rsidRPr="00DC1972" w:rsidRDefault="0064013F" w:rsidP="006401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4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>
              <w:rPr>
                <w:rFonts w:eastAsia="標楷體"/>
                <w:sz w:val="16"/>
                <w:szCs w:val="16"/>
                <w:lang w:val="zh-TW"/>
              </w:rPr>
              <w:t>課文深究：以小組討論及生活觀察問答方式，幫助兒童了解課文主旨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。</w:t>
            </w:r>
          </w:p>
          <w:p w14:paraId="50D9AD9D" w14:textId="77777777" w:rsidR="0064013F" w:rsidRPr="00DC1972" w:rsidRDefault="0064013F" w:rsidP="006401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活動四：說話</w:t>
            </w:r>
          </w:p>
          <w:p w14:paraId="619FB650" w14:textId="49E64B55" w:rsidR="0064013F" w:rsidRPr="00757EBF" w:rsidRDefault="0064013F" w:rsidP="006401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正確說出本課大意。</w:t>
            </w:r>
          </w:p>
        </w:tc>
        <w:tc>
          <w:tcPr>
            <w:tcW w:w="1218" w:type="dxa"/>
          </w:tcPr>
          <w:p w14:paraId="472207A2" w14:textId="6775B368" w:rsidR="003619FF" w:rsidRPr="00A36773" w:rsidRDefault="006116C2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4/5~4/6</w:t>
            </w:r>
            <w:r>
              <w:rPr>
                <w:rFonts w:eastAsia="標楷體"/>
                <w:sz w:val="16"/>
                <w:szCs w:val="16"/>
                <w:lang w:val="zh-TW"/>
              </w:rPr>
              <w:t>放假</w:t>
            </w:r>
          </w:p>
        </w:tc>
      </w:tr>
      <w:tr w:rsidR="00A36773" w:rsidRPr="00757EBF" w14:paraId="01765E12" w14:textId="77777777" w:rsidTr="00F42A7D">
        <w:tc>
          <w:tcPr>
            <w:tcW w:w="396" w:type="dxa"/>
            <w:vMerge/>
          </w:tcPr>
          <w:p w14:paraId="2D68C9EA" w14:textId="77777777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94" w:type="dxa"/>
            <w:vAlign w:val="center"/>
          </w:tcPr>
          <w:p w14:paraId="2816CEE1" w14:textId="0509095A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9C713C">
              <w:rPr>
                <w:rFonts w:eastAsia="標楷體"/>
                <w:sz w:val="16"/>
                <w:szCs w:val="16"/>
                <w:lang w:val="zh-TW"/>
              </w:rPr>
              <w:t>9</w:t>
            </w:r>
          </w:p>
        </w:tc>
        <w:tc>
          <w:tcPr>
            <w:tcW w:w="933" w:type="dxa"/>
            <w:vAlign w:val="center"/>
          </w:tcPr>
          <w:p w14:paraId="0E0B6269" w14:textId="46B878C4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 w:hint="default"/>
                <w:sz w:val="16"/>
                <w:szCs w:val="16"/>
                <w:lang w:val="zh-TW"/>
              </w:rPr>
              <w:t>4/9~4/13</w:t>
            </w:r>
          </w:p>
        </w:tc>
        <w:tc>
          <w:tcPr>
            <w:tcW w:w="2808" w:type="dxa"/>
          </w:tcPr>
          <w:p w14:paraId="65CB135C" w14:textId="77777777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  <w:tc>
          <w:tcPr>
            <w:tcW w:w="4439" w:type="dxa"/>
          </w:tcPr>
          <w:p w14:paraId="2A82FFE9" w14:textId="77777777" w:rsidR="006116C2" w:rsidRDefault="006116C2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四下康軒第十課處處皆學問</w:t>
            </w:r>
          </w:p>
          <w:p w14:paraId="3AB2999F" w14:textId="7EA0611C" w:rsidR="003619FF" w:rsidRPr="00757EBF" w:rsidRDefault="005304CE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四下康軒</w:t>
            </w:r>
            <w:r w:rsidR="006116C2" w:rsidRPr="006116C2">
              <w:rPr>
                <w:rFonts w:eastAsia="標楷體"/>
                <w:sz w:val="16"/>
                <w:szCs w:val="16"/>
                <w:lang w:val="zh-TW"/>
              </w:rPr>
              <w:t>第八課照亮地球的發明家</w:t>
            </w:r>
          </w:p>
        </w:tc>
        <w:tc>
          <w:tcPr>
            <w:tcW w:w="1218" w:type="dxa"/>
          </w:tcPr>
          <w:p w14:paraId="70BC437F" w14:textId="77777777" w:rsidR="003619FF" w:rsidRPr="00A36773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</w:tr>
      <w:tr w:rsidR="00A36773" w:rsidRPr="00757EBF" w14:paraId="0C1045F2" w14:textId="77777777" w:rsidTr="00F42A7D">
        <w:tc>
          <w:tcPr>
            <w:tcW w:w="396" w:type="dxa"/>
            <w:vMerge/>
          </w:tcPr>
          <w:p w14:paraId="616952D3" w14:textId="77777777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94" w:type="dxa"/>
            <w:vAlign w:val="center"/>
          </w:tcPr>
          <w:p w14:paraId="209B58D2" w14:textId="6757FAE7" w:rsidR="003619FF" w:rsidRPr="009C713C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9C713C">
              <w:rPr>
                <w:rFonts w:eastAsia="標楷體"/>
                <w:sz w:val="16"/>
                <w:szCs w:val="16"/>
                <w:lang w:val="zh-TW"/>
              </w:rPr>
              <w:t>10</w:t>
            </w:r>
          </w:p>
        </w:tc>
        <w:tc>
          <w:tcPr>
            <w:tcW w:w="933" w:type="dxa"/>
            <w:vAlign w:val="center"/>
          </w:tcPr>
          <w:p w14:paraId="02AB46E9" w14:textId="35414D48" w:rsidR="003619F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 w:hint="default"/>
                <w:sz w:val="16"/>
                <w:szCs w:val="16"/>
                <w:lang w:val="zh-TW"/>
              </w:rPr>
              <w:t>4/16~4/20</w:t>
            </w:r>
          </w:p>
        </w:tc>
        <w:tc>
          <w:tcPr>
            <w:tcW w:w="2808" w:type="dxa"/>
          </w:tcPr>
          <w:p w14:paraId="77C8C289" w14:textId="77777777" w:rsidR="00941436" w:rsidRPr="00941436" w:rsidRDefault="00941436" w:rsidP="009414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941436">
              <w:rPr>
                <w:rFonts w:eastAsia="標楷體"/>
                <w:sz w:val="16"/>
                <w:szCs w:val="16"/>
              </w:rPr>
              <w:t xml:space="preserve">1-2-1 </w:t>
            </w:r>
            <w:r w:rsidRPr="00941436">
              <w:rPr>
                <w:rFonts w:eastAsia="標楷體"/>
                <w:sz w:val="16"/>
                <w:szCs w:val="16"/>
              </w:rPr>
              <w:t>能運用注音符號，理解字詞音義，提升閱讀效能。</w:t>
            </w:r>
          </w:p>
          <w:p w14:paraId="6BDC0411" w14:textId="77777777" w:rsidR="00941436" w:rsidRPr="00941436" w:rsidRDefault="00941436" w:rsidP="009414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941436">
              <w:rPr>
                <w:rFonts w:eastAsia="標楷體"/>
                <w:sz w:val="16"/>
                <w:szCs w:val="16"/>
              </w:rPr>
              <w:t xml:space="preserve">2-2-3-3 </w:t>
            </w:r>
            <w:r w:rsidRPr="00941436">
              <w:rPr>
                <w:rFonts w:eastAsia="標楷體"/>
                <w:sz w:val="16"/>
                <w:szCs w:val="16"/>
              </w:rPr>
              <w:t>能發展仔細聆聽與歸納要點的能力。</w:t>
            </w:r>
          </w:p>
          <w:p w14:paraId="7294FB94" w14:textId="77777777" w:rsidR="00941436" w:rsidRPr="00941436" w:rsidRDefault="00941436" w:rsidP="009414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941436">
              <w:rPr>
                <w:rFonts w:eastAsia="標楷體"/>
                <w:sz w:val="16"/>
                <w:szCs w:val="16"/>
              </w:rPr>
              <w:t xml:space="preserve">3-2-2-5 </w:t>
            </w:r>
            <w:r w:rsidRPr="00941436">
              <w:rPr>
                <w:rFonts w:eastAsia="標楷體"/>
                <w:sz w:val="16"/>
                <w:szCs w:val="16"/>
              </w:rPr>
              <w:t>能說出一段話或一篇短文的要點。</w:t>
            </w:r>
          </w:p>
          <w:p w14:paraId="58846343" w14:textId="086A4798" w:rsidR="00941436" w:rsidRPr="00941436" w:rsidRDefault="00D620FE" w:rsidP="009414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4-2-1-2</w:t>
            </w:r>
            <w:r w:rsidR="00941436" w:rsidRPr="00941436">
              <w:rPr>
                <w:rFonts w:eastAsia="標楷體"/>
                <w:sz w:val="16"/>
                <w:szCs w:val="16"/>
              </w:rPr>
              <w:t>能利用部首或簡單造字原理，輔助識字。</w:t>
            </w:r>
          </w:p>
          <w:p w14:paraId="7FCC0B38" w14:textId="728A4247" w:rsidR="003619FF" w:rsidRPr="00941436" w:rsidRDefault="00941436" w:rsidP="009414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941436">
              <w:rPr>
                <w:rFonts w:eastAsia="標楷體"/>
                <w:sz w:val="16"/>
                <w:szCs w:val="16"/>
              </w:rPr>
              <w:t xml:space="preserve">6-2-6-1 </w:t>
            </w:r>
            <w:r w:rsidRPr="00941436">
              <w:rPr>
                <w:rFonts w:eastAsia="標楷體"/>
                <w:sz w:val="16"/>
                <w:szCs w:val="16"/>
              </w:rPr>
              <w:t>能掌握詞語的相關知識，寫出語意完整的句子。</w:t>
            </w:r>
          </w:p>
        </w:tc>
        <w:tc>
          <w:tcPr>
            <w:tcW w:w="4439" w:type="dxa"/>
          </w:tcPr>
          <w:p w14:paraId="3D1D875E" w14:textId="77777777" w:rsidR="003619FF" w:rsidRDefault="006116C2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四下康軒</w:t>
            </w:r>
            <w:r w:rsidRPr="006116C2">
              <w:rPr>
                <w:rFonts w:eastAsia="標楷體"/>
                <w:sz w:val="16"/>
                <w:szCs w:val="16"/>
                <w:lang w:val="zh-TW"/>
              </w:rPr>
              <w:t>第八課照亮地球的發明家</w:t>
            </w:r>
          </w:p>
          <w:p w14:paraId="479DDD14" w14:textId="77777777" w:rsidR="00941436" w:rsidRPr="00DC1972" w:rsidRDefault="00941436" w:rsidP="009414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活動一：識字與寫字</w:t>
            </w:r>
          </w:p>
          <w:p w14:paraId="0E372A33" w14:textId="77777777" w:rsidR="00941436" w:rsidRPr="00DC1972" w:rsidRDefault="00941436" w:rsidP="009414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>
              <w:rPr>
                <w:rFonts w:eastAsia="標楷體"/>
                <w:sz w:val="16"/>
                <w:szCs w:val="16"/>
                <w:lang w:val="zh-TW"/>
              </w:rPr>
              <w:t>教學生字字音字形與成語的補充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。</w:t>
            </w:r>
          </w:p>
          <w:p w14:paraId="755AA983" w14:textId="77777777" w:rsidR="00941436" w:rsidRPr="00DC1972" w:rsidRDefault="00941436" w:rsidP="009414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活動二：聆聽</w:t>
            </w:r>
          </w:p>
          <w:p w14:paraId="3225EF44" w14:textId="77777777" w:rsidR="00941436" w:rsidRPr="00DC1972" w:rsidRDefault="00941436" w:rsidP="009414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聆聽教師所提的問題，能使用正確語詞說話。</w:t>
            </w:r>
          </w:p>
          <w:p w14:paraId="7458D419" w14:textId="77777777" w:rsidR="00941436" w:rsidRPr="00DC1972" w:rsidRDefault="00941436" w:rsidP="009414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2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能依主題表達意見。</w:t>
            </w:r>
          </w:p>
          <w:p w14:paraId="0ECDBF77" w14:textId="77777777" w:rsidR="00941436" w:rsidRDefault="00941436" w:rsidP="009414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活動三：閱讀</w:t>
            </w:r>
          </w:p>
          <w:p w14:paraId="06FFADC5" w14:textId="1295CD34" w:rsidR="00941436" w:rsidRPr="00DC1972" w:rsidRDefault="00941436" w:rsidP="009414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摘取大意：教師以提問討論方式引導兒童閱讀課文了解內容，領會作者想法進而能提綱挈領歸納本課大意。</w:t>
            </w:r>
          </w:p>
          <w:p w14:paraId="19BA19B0" w14:textId="1DFB710C" w:rsidR="00941436" w:rsidRPr="00DC1972" w:rsidRDefault="00B72EEA" w:rsidP="009414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2</w:t>
            </w:r>
            <w:r w:rsidR="00941436"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="00941436" w:rsidRPr="00DC1972">
              <w:rPr>
                <w:rFonts w:eastAsia="標楷體"/>
                <w:sz w:val="16"/>
                <w:szCs w:val="16"/>
                <w:lang w:val="zh-TW"/>
              </w:rPr>
              <w:t>語詞解釋：</w:t>
            </w:r>
            <w:r w:rsidR="00941436">
              <w:rPr>
                <w:rFonts w:eastAsia="標楷體"/>
                <w:sz w:val="16"/>
                <w:szCs w:val="16"/>
                <w:lang w:val="zh-TW"/>
              </w:rPr>
              <w:t>學生先備知識及</w:t>
            </w:r>
            <w:r w:rsidR="00941436" w:rsidRPr="00DC1972">
              <w:rPr>
                <w:rFonts w:eastAsia="標楷體"/>
                <w:sz w:val="16"/>
                <w:szCs w:val="16"/>
                <w:lang w:val="zh-TW"/>
              </w:rPr>
              <w:t>多元方式解釋本課語詞。</w:t>
            </w:r>
            <w:r w:rsidR="00941436">
              <w:rPr>
                <w:rFonts w:eastAsia="標楷體"/>
                <w:sz w:val="16"/>
                <w:szCs w:val="16"/>
                <w:lang w:val="zh-TW"/>
              </w:rPr>
              <w:t>(</w:t>
            </w:r>
            <w:r w:rsidR="00941436" w:rsidRPr="00941436">
              <w:rPr>
                <w:rFonts w:eastAsia="標楷體"/>
                <w:sz w:val="16"/>
                <w:szCs w:val="16"/>
                <w:lang w:val="zh-TW"/>
              </w:rPr>
              <w:t>研究、發明</w:t>
            </w:r>
            <w:r w:rsidR="00941436">
              <w:rPr>
                <w:rFonts w:eastAsia="標楷體"/>
                <w:sz w:val="16"/>
                <w:szCs w:val="16"/>
                <w:lang w:val="zh-TW"/>
              </w:rPr>
              <w:t>語詞的差異</w:t>
            </w:r>
            <w:r w:rsidR="00941436">
              <w:rPr>
                <w:rFonts w:eastAsia="標楷體"/>
                <w:sz w:val="16"/>
                <w:szCs w:val="16"/>
                <w:lang w:val="zh-TW"/>
              </w:rPr>
              <w:t>)</w:t>
            </w:r>
          </w:p>
          <w:p w14:paraId="1378347B" w14:textId="16C40A22" w:rsidR="00941436" w:rsidRPr="00DC1972" w:rsidRDefault="00B72EEA" w:rsidP="009414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3</w:t>
            </w:r>
            <w:r w:rsidR="00941436"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="00941436">
              <w:rPr>
                <w:rFonts w:eastAsia="標楷體"/>
                <w:sz w:val="16"/>
                <w:szCs w:val="16"/>
                <w:lang w:val="zh-TW"/>
              </w:rPr>
              <w:t>課文深究：以小組討論及生活觀察問答方式，幫助兒童了解課文主旨</w:t>
            </w:r>
            <w:r w:rsidR="00941436" w:rsidRPr="00DC1972">
              <w:rPr>
                <w:rFonts w:eastAsia="標楷體"/>
                <w:sz w:val="16"/>
                <w:szCs w:val="16"/>
                <w:lang w:val="zh-TW"/>
              </w:rPr>
              <w:t>。</w:t>
            </w:r>
          </w:p>
          <w:p w14:paraId="0582075D" w14:textId="77777777" w:rsidR="00941436" w:rsidRPr="00DC1972" w:rsidRDefault="00941436" w:rsidP="009414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活動四：說話</w:t>
            </w:r>
          </w:p>
          <w:p w14:paraId="51D7547D" w14:textId="6861227F" w:rsidR="00941436" w:rsidRPr="00757EBF" w:rsidRDefault="00941436" w:rsidP="009414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正確說出本課大意。</w:t>
            </w:r>
          </w:p>
        </w:tc>
        <w:tc>
          <w:tcPr>
            <w:tcW w:w="1218" w:type="dxa"/>
          </w:tcPr>
          <w:p w14:paraId="4CD1149A" w14:textId="77777777" w:rsidR="003619FF" w:rsidRPr="00A36773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</w:tr>
      <w:tr w:rsidR="00A36773" w:rsidRPr="00757EBF" w14:paraId="47E0BD71" w14:textId="77777777" w:rsidTr="00F42A7D">
        <w:tc>
          <w:tcPr>
            <w:tcW w:w="396" w:type="dxa"/>
            <w:vMerge/>
          </w:tcPr>
          <w:p w14:paraId="18EED7B5" w14:textId="77777777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94" w:type="dxa"/>
            <w:vAlign w:val="center"/>
          </w:tcPr>
          <w:p w14:paraId="1DD60802" w14:textId="13D07125" w:rsidR="003619FF" w:rsidRPr="009C713C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9C713C">
              <w:rPr>
                <w:rFonts w:eastAsia="標楷體" w:hint="default"/>
                <w:sz w:val="16"/>
                <w:szCs w:val="16"/>
                <w:lang w:val="zh-TW"/>
              </w:rPr>
              <w:t>11</w:t>
            </w:r>
          </w:p>
        </w:tc>
        <w:tc>
          <w:tcPr>
            <w:tcW w:w="933" w:type="dxa"/>
            <w:vAlign w:val="center"/>
          </w:tcPr>
          <w:p w14:paraId="36FDF29E" w14:textId="3E914ACB" w:rsidR="003619F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 w:hint="default"/>
                <w:sz w:val="16"/>
                <w:szCs w:val="16"/>
                <w:lang w:val="zh-TW"/>
              </w:rPr>
              <w:t>4/23~4/27</w:t>
            </w:r>
          </w:p>
        </w:tc>
        <w:tc>
          <w:tcPr>
            <w:tcW w:w="2808" w:type="dxa"/>
          </w:tcPr>
          <w:p w14:paraId="2B803A82" w14:textId="77777777" w:rsidR="00806D04" w:rsidRPr="00BD64C5" w:rsidRDefault="00806D04" w:rsidP="00806D0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BD64C5">
              <w:rPr>
                <w:rFonts w:eastAsia="標楷體"/>
                <w:sz w:val="16"/>
                <w:szCs w:val="16"/>
              </w:rPr>
              <w:t>1-2-1</w:t>
            </w:r>
            <w:r w:rsidRPr="00BD64C5">
              <w:rPr>
                <w:rFonts w:eastAsia="標楷體"/>
                <w:sz w:val="16"/>
                <w:szCs w:val="16"/>
              </w:rPr>
              <w:t>能運用注音符號，理解字詞音義，提升閱讀效能。</w:t>
            </w:r>
          </w:p>
          <w:p w14:paraId="07B09FBF" w14:textId="77777777" w:rsidR="00BD64C5" w:rsidRPr="00BD64C5" w:rsidRDefault="00BD64C5" w:rsidP="00BD64C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BD64C5">
              <w:rPr>
                <w:rFonts w:eastAsia="標楷體"/>
                <w:sz w:val="16"/>
                <w:szCs w:val="16"/>
              </w:rPr>
              <w:t>2-2-2</w:t>
            </w:r>
            <w:r w:rsidRPr="00BD64C5">
              <w:rPr>
                <w:rFonts w:eastAsia="標楷體"/>
                <w:sz w:val="16"/>
                <w:szCs w:val="16"/>
              </w:rPr>
              <w:t>能確實把握聆聽的方法。</w:t>
            </w:r>
          </w:p>
          <w:p w14:paraId="1DED0814" w14:textId="77777777" w:rsidR="00BD64C5" w:rsidRPr="00BD64C5" w:rsidRDefault="00BD64C5" w:rsidP="00BD64C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BD64C5">
              <w:rPr>
                <w:rFonts w:eastAsia="標楷體"/>
                <w:sz w:val="16"/>
                <w:szCs w:val="16"/>
              </w:rPr>
              <w:t>4-2-1</w:t>
            </w:r>
            <w:r w:rsidRPr="00BD64C5">
              <w:rPr>
                <w:rFonts w:eastAsia="標楷體"/>
                <w:sz w:val="16"/>
                <w:szCs w:val="16"/>
              </w:rPr>
              <w:t>能認識常用國字</w:t>
            </w:r>
            <w:r w:rsidRPr="00BD64C5">
              <w:rPr>
                <w:rFonts w:eastAsia="標楷體"/>
                <w:sz w:val="16"/>
                <w:szCs w:val="16"/>
              </w:rPr>
              <w:t>1,500-1,800</w:t>
            </w:r>
            <w:r w:rsidRPr="00BD64C5">
              <w:rPr>
                <w:rFonts w:eastAsia="標楷體"/>
                <w:sz w:val="16"/>
                <w:szCs w:val="16"/>
              </w:rPr>
              <w:t>字。</w:t>
            </w:r>
          </w:p>
          <w:p w14:paraId="295BA8C1" w14:textId="77777777" w:rsidR="00BD64C5" w:rsidRPr="00BD64C5" w:rsidRDefault="00BD64C5" w:rsidP="00BD64C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BD64C5">
              <w:rPr>
                <w:rFonts w:eastAsia="標楷體"/>
                <w:sz w:val="16"/>
                <w:szCs w:val="16"/>
              </w:rPr>
              <w:t>4-2-1-1</w:t>
            </w:r>
            <w:r w:rsidRPr="00BD64C5">
              <w:rPr>
                <w:rFonts w:eastAsia="標楷體"/>
                <w:sz w:val="16"/>
                <w:szCs w:val="16"/>
              </w:rPr>
              <w:t>能利用部首或簡單造字原理，輔助識字。</w:t>
            </w:r>
          </w:p>
          <w:p w14:paraId="47517296" w14:textId="31346AC2" w:rsidR="003619FF" w:rsidRPr="00BD64C5" w:rsidRDefault="003619FF" w:rsidP="00806D0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</w:p>
        </w:tc>
        <w:tc>
          <w:tcPr>
            <w:tcW w:w="4439" w:type="dxa"/>
          </w:tcPr>
          <w:p w14:paraId="6F06330C" w14:textId="77777777" w:rsidR="003619FF" w:rsidRDefault="006116C2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三下南一</w:t>
            </w:r>
            <w:r w:rsidRPr="006116C2">
              <w:rPr>
                <w:rFonts w:eastAsia="標楷體"/>
                <w:sz w:val="16"/>
                <w:szCs w:val="16"/>
                <w:lang w:val="zh-TW"/>
              </w:rPr>
              <w:t>第四課黑猩猩的守護者</w:t>
            </w:r>
          </w:p>
          <w:p w14:paraId="5BE13A62" w14:textId="77777777" w:rsidR="00BD64C5" w:rsidRPr="00DC1972" w:rsidRDefault="00BD64C5" w:rsidP="00BD64C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活動一：識字與寫字</w:t>
            </w:r>
          </w:p>
          <w:p w14:paraId="6A89B883" w14:textId="77777777" w:rsidR="00BD64C5" w:rsidRPr="00DC1972" w:rsidRDefault="00BD64C5" w:rsidP="00BD64C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>
              <w:rPr>
                <w:rFonts w:eastAsia="標楷體"/>
                <w:sz w:val="16"/>
                <w:szCs w:val="16"/>
                <w:lang w:val="zh-TW"/>
              </w:rPr>
              <w:t>教學生字字音字形與成語的補充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。</w:t>
            </w:r>
          </w:p>
          <w:p w14:paraId="40785D8B" w14:textId="77777777" w:rsidR="00BD64C5" w:rsidRPr="00DC1972" w:rsidRDefault="00BD64C5" w:rsidP="00BD64C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活動二：聆聽</w:t>
            </w:r>
          </w:p>
          <w:p w14:paraId="64A9832C" w14:textId="77777777" w:rsidR="00BD64C5" w:rsidRPr="00DC1972" w:rsidRDefault="00BD64C5" w:rsidP="00BD64C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聆聽教師所提的問題，能使用正確語詞說話。</w:t>
            </w:r>
          </w:p>
          <w:p w14:paraId="561A1B7B" w14:textId="77777777" w:rsidR="00BD64C5" w:rsidRPr="00DC1972" w:rsidRDefault="00BD64C5" w:rsidP="00BD64C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2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能依主題表達意見。</w:t>
            </w:r>
          </w:p>
          <w:p w14:paraId="429D181F" w14:textId="77777777" w:rsidR="00BD64C5" w:rsidRPr="00DC1972" w:rsidRDefault="00BD64C5" w:rsidP="00BD64C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活動三：閱讀</w:t>
            </w:r>
          </w:p>
          <w:p w14:paraId="1FB34052" w14:textId="77777777" w:rsidR="00BD64C5" w:rsidRPr="00DC1972" w:rsidRDefault="00BD64C5" w:rsidP="00BD64C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摘取大意：教師以提問討論方式引導兒童閱讀課文了解內容，領會作者想法進而能提綱挈領歸納本課大意。</w:t>
            </w:r>
          </w:p>
          <w:p w14:paraId="3AB74236" w14:textId="08AF846B" w:rsidR="00BD64C5" w:rsidRPr="00DC1972" w:rsidRDefault="00BD64C5" w:rsidP="00BD64C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2.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語詞解釋：</w:t>
            </w:r>
            <w:r>
              <w:rPr>
                <w:rFonts w:eastAsia="標楷體"/>
                <w:sz w:val="16"/>
                <w:szCs w:val="16"/>
                <w:lang w:val="zh-TW"/>
              </w:rPr>
              <w:t>學生先</w:t>
            </w:r>
            <w:r w:rsidR="002D394B">
              <w:rPr>
                <w:rFonts w:eastAsia="標楷體"/>
                <w:sz w:val="16"/>
                <w:szCs w:val="16"/>
                <w:lang w:val="zh-TW"/>
              </w:rPr>
              <w:t>備</w:t>
            </w:r>
            <w:r>
              <w:rPr>
                <w:rFonts w:eastAsia="標楷體"/>
                <w:sz w:val="16"/>
                <w:szCs w:val="16"/>
                <w:lang w:val="zh-TW"/>
              </w:rPr>
              <w:t>知識及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多元方式解釋本課語詞。</w:t>
            </w:r>
          </w:p>
          <w:p w14:paraId="2373E2D7" w14:textId="10C54BB9" w:rsidR="00BD64C5" w:rsidRPr="00DC1972" w:rsidRDefault="00BD64C5" w:rsidP="00BD64C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3.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課文深究</w:t>
            </w:r>
            <w:r w:rsidR="00291048">
              <w:rPr>
                <w:rFonts w:eastAsia="標楷體"/>
                <w:sz w:val="16"/>
                <w:szCs w:val="16"/>
                <w:lang w:val="zh-TW"/>
              </w:rPr>
              <w:t>：以小組討論及生活觀察問答方式，幫助兒童了解課文主旨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。</w:t>
            </w:r>
          </w:p>
          <w:p w14:paraId="2FD2280D" w14:textId="77777777" w:rsidR="00BD64C5" w:rsidRPr="00DC1972" w:rsidRDefault="00BD64C5" w:rsidP="00BD64C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活動四：說話</w:t>
            </w:r>
          </w:p>
          <w:p w14:paraId="1AA5C082" w14:textId="2C573B50" w:rsidR="00BD64C5" w:rsidRPr="00757EBF" w:rsidRDefault="00BD64C5" w:rsidP="00BD64C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正確說出本課大意。</w:t>
            </w:r>
          </w:p>
        </w:tc>
        <w:tc>
          <w:tcPr>
            <w:tcW w:w="1218" w:type="dxa"/>
          </w:tcPr>
          <w:p w14:paraId="63D6F0CC" w14:textId="77777777" w:rsidR="003619FF" w:rsidRPr="00A36773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</w:tr>
      <w:tr w:rsidR="00A36773" w:rsidRPr="00757EBF" w14:paraId="083BE6CD" w14:textId="77777777" w:rsidTr="00F42A7D">
        <w:trPr>
          <w:trHeight w:val="252"/>
        </w:trPr>
        <w:tc>
          <w:tcPr>
            <w:tcW w:w="396" w:type="dxa"/>
            <w:vMerge w:val="restart"/>
          </w:tcPr>
          <w:p w14:paraId="39AD35D8" w14:textId="60961C24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757EBF">
              <w:rPr>
                <w:rFonts w:eastAsia="標楷體"/>
                <w:sz w:val="16"/>
                <w:szCs w:val="16"/>
                <w:lang w:val="zh-TW"/>
              </w:rPr>
              <w:t>五</w:t>
            </w:r>
          </w:p>
        </w:tc>
        <w:tc>
          <w:tcPr>
            <w:tcW w:w="394" w:type="dxa"/>
            <w:vAlign w:val="center"/>
          </w:tcPr>
          <w:p w14:paraId="44F77B2E" w14:textId="7D11F11A" w:rsidR="003619FF" w:rsidRPr="009C713C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9C713C">
              <w:rPr>
                <w:rFonts w:eastAsia="標楷體"/>
                <w:sz w:val="16"/>
                <w:szCs w:val="16"/>
                <w:lang w:val="zh-TW"/>
              </w:rPr>
              <w:t>12</w:t>
            </w:r>
          </w:p>
        </w:tc>
        <w:tc>
          <w:tcPr>
            <w:tcW w:w="933" w:type="dxa"/>
            <w:vAlign w:val="center"/>
          </w:tcPr>
          <w:p w14:paraId="653D7A23" w14:textId="345B8036" w:rsidR="003619F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 w:hint="default"/>
                <w:sz w:val="16"/>
                <w:szCs w:val="16"/>
                <w:lang w:val="zh-TW"/>
              </w:rPr>
              <w:t>4/30~5/4</w:t>
            </w:r>
          </w:p>
        </w:tc>
        <w:tc>
          <w:tcPr>
            <w:tcW w:w="2808" w:type="dxa"/>
          </w:tcPr>
          <w:p w14:paraId="0283762C" w14:textId="77777777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  <w:tc>
          <w:tcPr>
            <w:tcW w:w="4439" w:type="dxa"/>
          </w:tcPr>
          <w:p w14:paraId="6FE056D0" w14:textId="77777777" w:rsidR="006116C2" w:rsidRDefault="006116C2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三下南一</w:t>
            </w:r>
            <w:r w:rsidRPr="006116C2">
              <w:rPr>
                <w:rFonts w:eastAsia="標楷體"/>
                <w:sz w:val="16"/>
                <w:szCs w:val="16"/>
                <w:lang w:val="zh-TW"/>
              </w:rPr>
              <w:t>第四課黑猩猩的守護者</w:t>
            </w:r>
          </w:p>
          <w:p w14:paraId="08592737" w14:textId="0C6F625A" w:rsidR="003619FF" w:rsidRPr="00757EBF" w:rsidRDefault="006116C2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6116C2">
              <w:rPr>
                <w:rFonts w:eastAsia="標楷體"/>
                <w:sz w:val="16"/>
                <w:szCs w:val="16"/>
                <w:lang w:val="zh-TW"/>
              </w:rPr>
              <w:t>四下翰林第十二課高鐵快飛</w:t>
            </w:r>
          </w:p>
        </w:tc>
        <w:tc>
          <w:tcPr>
            <w:tcW w:w="1218" w:type="dxa"/>
          </w:tcPr>
          <w:p w14:paraId="5F42296B" w14:textId="77777777" w:rsidR="003619FF" w:rsidRPr="00A36773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</w:tr>
      <w:tr w:rsidR="00A36773" w:rsidRPr="00757EBF" w14:paraId="21859CDB" w14:textId="77777777" w:rsidTr="00F42A7D">
        <w:tc>
          <w:tcPr>
            <w:tcW w:w="396" w:type="dxa"/>
            <w:vMerge/>
          </w:tcPr>
          <w:p w14:paraId="58E7121B" w14:textId="77777777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94" w:type="dxa"/>
            <w:vAlign w:val="center"/>
          </w:tcPr>
          <w:p w14:paraId="33AE684E" w14:textId="1DDF4052" w:rsidR="003619FF" w:rsidRPr="009C713C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9C713C">
              <w:rPr>
                <w:rFonts w:eastAsia="標楷體"/>
                <w:sz w:val="16"/>
                <w:szCs w:val="16"/>
                <w:lang w:val="zh-TW"/>
              </w:rPr>
              <w:t>13</w:t>
            </w:r>
          </w:p>
        </w:tc>
        <w:tc>
          <w:tcPr>
            <w:tcW w:w="933" w:type="dxa"/>
            <w:vAlign w:val="center"/>
          </w:tcPr>
          <w:p w14:paraId="44E451A7" w14:textId="18B35D90" w:rsidR="003619F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 w:hint="default"/>
                <w:sz w:val="16"/>
                <w:szCs w:val="16"/>
                <w:lang w:val="zh-TW"/>
              </w:rPr>
              <w:t>5/7~5/11</w:t>
            </w:r>
          </w:p>
        </w:tc>
        <w:tc>
          <w:tcPr>
            <w:tcW w:w="2808" w:type="dxa"/>
          </w:tcPr>
          <w:p w14:paraId="24DA7B46" w14:textId="77777777" w:rsidR="00ED335B" w:rsidRPr="00ED335B" w:rsidRDefault="00ED335B" w:rsidP="00ED335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ED335B">
              <w:rPr>
                <w:rFonts w:eastAsia="標楷體"/>
                <w:sz w:val="16"/>
                <w:szCs w:val="16"/>
                <w:lang w:val="zh-TW"/>
              </w:rPr>
              <w:t>2-2-1-3</w:t>
            </w:r>
            <w:r w:rsidRPr="00ED335B">
              <w:rPr>
                <w:rFonts w:eastAsia="標楷體"/>
                <w:sz w:val="16"/>
                <w:szCs w:val="16"/>
                <w:lang w:val="zh-TW"/>
              </w:rPr>
              <w:t>能讓對方充分表達意見。</w:t>
            </w:r>
          </w:p>
          <w:p w14:paraId="68B60F2E" w14:textId="77777777" w:rsidR="00ED335B" w:rsidRPr="00ED335B" w:rsidRDefault="00ED335B" w:rsidP="00ED335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ED335B">
              <w:rPr>
                <w:rFonts w:eastAsia="標楷體"/>
                <w:sz w:val="16"/>
                <w:szCs w:val="16"/>
                <w:lang w:val="zh-TW"/>
              </w:rPr>
              <w:t>3-2-1-2</w:t>
            </w:r>
            <w:r w:rsidRPr="00ED335B">
              <w:rPr>
                <w:rFonts w:eastAsia="標楷體"/>
                <w:sz w:val="16"/>
                <w:szCs w:val="16"/>
                <w:lang w:val="zh-TW"/>
              </w:rPr>
              <w:t>在看圖或觀察事物後，能以完整語句簡要說明其內容。</w:t>
            </w:r>
          </w:p>
          <w:p w14:paraId="3235EC7F" w14:textId="77777777" w:rsidR="00ED335B" w:rsidRPr="00ED335B" w:rsidRDefault="00ED335B" w:rsidP="00ED335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ED335B">
              <w:rPr>
                <w:rFonts w:eastAsia="標楷體"/>
                <w:sz w:val="16"/>
                <w:szCs w:val="16"/>
                <w:lang w:val="zh-TW"/>
              </w:rPr>
              <w:t>4-2-1-1</w:t>
            </w:r>
            <w:r w:rsidRPr="00ED335B">
              <w:rPr>
                <w:rFonts w:eastAsia="標楷體"/>
                <w:sz w:val="16"/>
                <w:szCs w:val="16"/>
                <w:lang w:val="zh-TW"/>
              </w:rPr>
              <w:t>能利用部首或簡單造字原理，輔助識字。</w:t>
            </w:r>
          </w:p>
          <w:p w14:paraId="061D3AEE" w14:textId="5220C018" w:rsidR="003619FF" w:rsidRPr="00757EBF" w:rsidRDefault="00ED335B" w:rsidP="00ED335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ED335B">
              <w:rPr>
                <w:rFonts w:eastAsia="標楷體"/>
                <w:sz w:val="16"/>
                <w:szCs w:val="16"/>
                <w:lang w:val="zh-TW"/>
              </w:rPr>
              <w:t>5-2-8-2</w:t>
            </w:r>
            <w:r w:rsidRPr="00ED335B">
              <w:rPr>
                <w:rFonts w:eastAsia="標楷體"/>
                <w:sz w:val="16"/>
                <w:szCs w:val="16"/>
                <w:lang w:val="zh-TW"/>
              </w:rPr>
              <w:t>能理解作品中對周遭人、事、物的尊重與關懷。</w:t>
            </w:r>
          </w:p>
        </w:tc>
        <w:tc>
          <w:tcPr>
            <w:tcW w:w="4439" w:type="dxa"/>
          </w:tcPr>
          <w:p w14:paraId="4746C0B3" w14:textId="77777777" w:rsidR="003619FF" w:rsidRDefault="006116C2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6116C2">
              <w:rPr>
                <w:rFonts w:eastAsia="標楷體"/>
                <w:sz w:val="16"/>
                <w:szCs w:val="16"/>
                <w:lang w:val="zh-TW"/>
              </w:rPr>
              <w:t>四下翰林第十二課高鐵快飛</w:t>
            </w:r>
          </w:p>
          <w:p w14:paraId="6AE75C14" w14:textId="77777777" w:rsidR="00ED335B" w:rsidRPr="00DC1972" w:rsidRDefault="00ED335B" w:rsidP="00ED335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活動一：識字與寫字</w:t>
            </w:r>
          </w:p>
          <w:p w14:paraId="48C452BE" w14:textId="77777777" w:rsidR="00ED335B" w:rsidRPr="00DC1972" w:rsidRDefault="00ED335B" w:rsidP="00ED335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>
              <w:rPr>
                <w:rFonts w:eastAsia="標楷體"/>
                <w:sz w:val="16"/>
                <w:szCs w:val="16"/>
                <w:lang w:val="zh-TW"/>
              </w:rPr>
              <w:t>教學生字字音字形與成語的補充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。</w:t>
            </w:r>
          </w:p>
          <w:p w14:paraId="2EA71705" w14:textId="77777777" w:rsidR="00ED335B" w:rsidRPr="00DC1972" w:rsidRDefault="00ED335B" w:rsidP="00ED335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活動二：聆聽</w:t>
            </w:r>
          </w:p>
          <w:p w14:paraId="5B2AE60B" w14:textId="77777777" w:rsidR="00ED335B" w:rsidRPr="00DC1972" w:rsidRDefault="00ED335B" w:rsidP="00ED335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聆聽教師所提的問題，能使用正確語詞說話。</w:t>
            </w:r>
          </w:p>
          <w:p w14:paraId="17C81BED" w14:textId="77777777" w:rsidR="00ED335B" w:rsidRPr="00DC1972" w:rsidRDefault="00ED335B" w:rsidP="00ED335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2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能依主題表達意見。</w:t>
            </w:r>
          </w:p>
          <w:p w14:paraId="72E40419" w14:textId="77777777" w:rsidR="00ED335B" w:rsidRPr="00DC1972" w:rsidRDefault="00ED335B" w:rsidP="00ED335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活動三：閱讀</w:t>
            </w:r>
          </w:p>
          <w:p w14:paraId="307E2B58" w14:textId="77777777" w:rsidR="00ED335B" w:rsidRPr="00DC1972" w:rsidRDefault="00ED335B" w:rsidP="00ED335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摘取大意：教師以提問討論方式引導兒童閱讀課文了解內容，領會作者想法進而能提綱挈領歸納本課大意。</w:t>
            </w:r>
          </w:p>
          <w:p w14:paraId="735196F9" w14:textId="77777777" w:rsidR="00ED335B" w:rsidRPr="00DC1972" w:rsidRDefault="00ED335B" w:rsidP="00ED335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2.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語詞解釋：</w:t>
            </w:r>
            <w:r>
              <w:rPr>
                <w:rFonts w:eastAsia="標楷體"/>
                <w:sz w:val="16"/>
                <w:szCs w:val="16"/>
                <w:lang w:val="zh-TW"/>
              </w:rPr>
              <w:t>學生先備知識及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多元方式解釋本課語詞。</w:t>
            </w:r>
          </w:p>
          <w:p w14:paraId="1C19BDA7" w14:textId="356B1747" w:rsidR="00ED335B" w:rsidRPr="00DC1972" w:rsidRDefault="00ED335B" w:rsidP="00ED335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3.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課文深究</w:t>
            </w:r>
            <w:r>
              <w:rPr>
                <w:rFonts w:eastAsia="標楷體"/>
                <w:sz w:val="16"/>
                <w:szCs w:val="16"/>
                <w:lang w:val="zh-TW"/>
              </w:rPr>
              <w:t>：</w:t>
            </w:r>
            <w:r w:rsidRPr="00ED335B">
              <w:rPr>
                <w:rFonts w:eastAsia="標楷體"/>
                <w:sz w:val="16"/>
                <w:szCs w:val="16"/>
                <w:lang w:val="zh-TW"/>
              </w:rPr>
              <w:t>生活觀察問答方式，幫助兒童了解交通工具的進步對我們時空距離的改變。</w:t>
            </w:r>
          </w:p>
          <w:p w14:paraId="228D786D" w14:textId="77777777" w:rsidR="00ED335B" w:rsidRPr="00DC1972" w:rsidRDefault="00ED335B" w:rsidP="00ED335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活動四：說話</w:t>
            </w:r>
          </w:p>
          <w:p w14:paraId="2A6A65F9" w14:textId="2851AF63" w:rsidR="00ED335B" w:rsidRPr="00757EBF" w:rsidRDefault="00ED335B" w:rsidP="00ED335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正確說出本課大意。</w:t>
            </w:r>
          </w:p>
        </w:tc>
        <w:tc>
          <w:tcPr>
            <w:tcW w:w="1218" w:type="dxa"/>
          </w:tcPr>
          <w:p w14:paraId="4ED6CD0F" w14:textId="77777777" w:rsidR="003619FF" w:rsidRPr="00A36773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</w:tr>
      <w:tr w:rsidR="00A36773" w:rsidRPr="00757EBF" w14:paraId="554FA6D5" w14:textId="77777777" w:rsidTr="00F42A7D">
        <w:tc>
          <w:tcPr>
            <w:tcW w:w="396" w:type="dxa"/>
            <w:vMerge/>
          </w:tcPr>
          <w:p w14:paraId="15F051D8" w14:textId="77777777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94" w:type="dxa"/>
            <w:vAlign w:val="center"/>
          </w:tcPr>
          <w:p w14:paraId="3F808F21" w14:textId="6BC02F3D" w:rsidR="003619FF" w:rsidRPr="00D93FD1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shd w:val="pct15" w:color="auto" w:fill="FFFFFF"/>
                <w:lang w:val="zh-TW"/>
              </w:rPr>
            </w:pPr>
            <w:r w:rsidRPr="00D93FD1">
              <w:rPr>
                <w:rFonts w:eastAsia="標楷體"/>
                <w:sz w:val="16"/>
                <w:szCs w:val="16"/>
                <w:shd w:val="pct15" w:color="auto" w:fill="FFFFFF"/>
                <w:lang w:val="zh-TW"/>
              </w:rPr>
              <w:t>14</w:t>
            </w:r>
          </w:p>
        </w:tc>
        <w:tc>
          <w:tcPr>
            <w:tcW w:w="933" w:type="dxa"/>
            <w:vAlign w:val="center"/>
          </w:tcPr>
          <w:p w14:paraId="41FFBFA7" w14:textId="46E12CA6" w:rsidR="003619FF" w:rsidRPr="00D93FD1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shd w:val="pct15" w:color="auto" w:fill="FFFFFF"/>
                <w:lang w:val="zh-TW"/>
              </w:rPr>
            </w:pPr>
            <w:r w:rsidRPr="00D93FD1">
              <w:rPr>
                <w:rFonts w:eastAsia="標楷體" w:hint="default"/>
                <w:sz w:val="16"/>
                <w:szCs w:val="16"/>
                <w:shd w:val="pct15" w:color="auto" w:fill="FFFFFF"/>
                <w:lang w:val="zh-TW"/>
              </w:rPr>
              <w:t>5/14~5/18</w:t>
            </w:r>
          </w:p>
        </w:tc>
        <w:tc>
          <w:tcPr>
            <w:tcW w:w="2808" w:type="dxa"/>
          </w:tcPr>
          <w:p w14:paraId="0B683B45" w14:textId="77777777" w:rsidR="003619FF" w:rsidRPr="00D93FD1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shd w:val="pct15" w:color="auto" w:fill="FFFFFF"/>
                <w:lang w:val="zh-TW"/>
              </w:rPr>
            </w:pPr>
          </w:p>
        </w:tc>
        <w:tc>
          <w:tcPr>
            <w:tcW w:w="4439" w:type="dxa"/>
          </w:tcPr>
          <w:p w14:paraId="273EDEBF" w14:textId="77777777" w:rsidR="003619FF" w:rsidRPr="00C26CF9" w:rsidRDefault="00C26CF9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shd w:val="pct15" w:color="auto" w:fill="FFFFFF"/>
                <w:lang w:val="zh-TW"/>
              </w:rPr>
            </w:pPr>
            <w:r w:rsidRPr="00C26CF9">
              <w:rPr>
                <w:rFonts w:eastAsia="標楷體"/>
                <w:sz w:val="16"/>
                <w:szCs w:val="16"/>
                <w:shd w:val="pct15" w:color="auto" w:fill="FFFFFF"/>
                <w:lang w:val="zh-TW"/>
              </w:rPr>
              <w:t>複習</w:t>
            </w:r>
          </w:p>
          <w:p w14:paraId="38B67220" w14:textId="5AF6A887" w:rsidR="00C26CF9" w:rsidRPr="00C26CF9" w:rsidRDefault="00C26CF9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C26CF9">
              <w:rPr>
                <w:rFonts w:eastAsia="標楷體"/>
                <w:sz w:val="16"/>
                <w:szCs w:val="16"/>
                <w:lang w:val="zh-TW"/>
              </w:rPr>
              <w:t>四下康軒第十二課有用好還是沒有用好</w:t>
            </w:r>
            <w:r w:rsidRPr="00C26CF9">
              <w:rPr>
                <w:rFonts w:eastAsia="標楷體"/>
                <w:sz w:val="16"/>
                <w:szCs w:val="16"/>
                <w:lang w:val="zh-TW"/>
              </w:rPr>
              <w:t>?</w:t>
            </w:r>
          </w:p>
        </w:tc>
        <w:tc>
          <w:tcPr>
            <w:tcW w:w="1218" w:type="dxa"/>
          </w:tcPr>
          <w:p w14:paraId="4A4507F9" w14:textId="26FEB1C7" w:rsidR="003619FF" w:rsidRPr="00D93FD1" w:rsidRDefault="00A36773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shd w:val="pct15" w:color="auto" w:fill="FFFFFF"/>
                <w:lang w:val="zh-TW"/>
              </w:rPr>
            </w:pPr>
            <w:r w:rsidRPr="00D93FD1">
              <w:rPr>
                <w:rFonts w:eastAsia="標楷體"/>
                <w:sz w:val="16"/>
                <w:szCs w:val="16"/>
                <w:shd w:val="pct15" w:color="auto" w:fill="FFFFFF"/>
                <w:lang w:val="zh-TW"/>
              </w:rPr>
              <w:t>第</w:t>
            </w:r>
            <w:r w:rsidRPr="00D93FD1">
              <w:rPr>
                <w:rFonts w:eastAsia="標楷體"/>
                <w:sz w:val="16"/>
                <w:szCs w:val="16"/>
                <w:shd w:val="pct15" w:color="auto" w:fill="FFFFFF"/>
                <w:lang w:val="zh-TW"/>
              </w:rPr>
              <w:t>2</w:t>
            </w:r>
            <w:r w:rsidRPr="00D93FD1">
              <w:rPr>
                <w:rFonts w:eastAsia="標楷體"/>
                <w:sz w:val="16"/>
                <w:szCs w:val="16"/>
                <w:shd w:val="pct15" w:color="auto" w:fill="FFFFFF"/>
                <w:lang w:val="zh-TW"/>
              </w:rPr>
              <w:t>次定期考查</w:t>
            </w:r>
          </w:p>
        </w:tc>
      </w:tr>
      <w:tr w:rsidR="00A36773" w:rsidRPr="00757EBF" w14:paraId="0FBDBFAF" w14:textId="77777777" w:rsidTr="00F42A7D">
        <w:tc>
          <w:tcPr>
            <w:tcW w:w="396" w:type="dxa"/>
            <w:vMerge/>
          </w:tcPr>
          <w:p w14:paraId="503DD308" w14:textId="77777777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94" w:type="dxa"/>
            <w:vAlign w:val="center"/>
          </w:tcPr>
          <w:p w14:paraId="6ED5B0D2" w14:textId="7D6F573D" w:rsidR="003619FF" w:rsidRPr="009C713C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9C713C">
              <w:rPr>
                <w:rFonts w:eastAsia="標楷體"/>
                <w:sz w:val="16"/>
                <w:szCs w:val="16"/>
                <w:lang w:val="zh-TW"/>
              </w:rPr>
              <w:t>15</w:t>
            </w:r>
          </w:p>
        </w:tc>
        <w:tc>
          <w:tcPr>
            <w:tcW w:w="933" w:type="dxa"/>
            <w:vAlign w:val="center"/>
          </w:tcPr>
          <w:p w14:paraId="16ED5D1B" w14:textId="3372C7FB" w:rsidR="003619F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 w:hint="default"/>
                <w:sz w:val="16"/>
                <w:szCs w:val="16"/>
                <w:lang w:val="zh-TW"/>
              </w:rPr>
              <w:t>5/21~5/25</w:t>
            </w:r>
          </w:p>
        </w:tc>
        <w:tc>
          <w:tcPr>
            <w:tcW w:w="2808" w:type="dxa"/>
          </w:tcPr>
          <w:p w14:paraId="11A52A41" w14:textId="77777777" w:rsidR="00423128" w:rsidRPr="00423128" w:rsidRDefault="00423128" w:rsidP="00423128">
            <w:pPr>
              <w:spacing w:line="240" w:lineRule="exact"/>
              <w:ind w:left="57" w:right="57"/>
              <w:rPr>
                <w:rFonts w:ascii="Arial Unicode MS" w:eastAsia="標楷體" w:hAnsi="Arial Unicode MS" w:cs="Arial Unicode MS"/>
                <w:color w:val="000000"/>
                <w:kern w:val="2"/>
                <w:sz w:val="16"/>
                <w:szCs w:val="16"/>
                <w:u w:color="000000"/>
                <w:lang w:val="zh-TW" w:eastAsia="zh-TW"/>
              </w:rPr>
            </w:pPr>
            <w:r w:rsidRPr="00423128">
              <w:rPr>
                <w:rFonts w:ascii="Arial Unicode MS" w:eastAsia="標楷體" w:hAnsi="Arial Unicode MS" w:cs="Arial Unicode MS"/>
                <w:color w:val="000000"/>
                <w:kern w:val="2"/>
                <w:sz w:val="16"/>
                <w:szCs w:val="16"/>
                <w:u w:color="000000"/>
                <w:lang w:val="zh-TW" w:eastAsia="zh-TW"/>
              </w:rPr>
              <w:t xml:space="preserve">2-2-1-1 </w:t>
            </w:r>
            <w:r w:rsidRPr="00423128">
              <w:rPr>
                <w:rFonts w:ascii="Arial Unicode MS" w:eastAsia="標楷體" w:hAnsi="Arial Unicode MS" w:cs="Arial Unicode MS" w:hint="eastAsia"/>
                <w:color w:val="000000"/>
                <w:kern w:val="2"/>
                <w:sz w:val="16"/>
                <w:szCs w:val="16"/>
                <w:u w:color="000000"/>
                <w:lang w:val="zh-TW" w:eastAsia="zh-TW"/>
              </w:rPr>
              <w:t>能養成仔細聆聽的習慣。</w:t>
            </w:r>
          </w:p>
          <w:p w14:paraId="0852B5CA" w14:textId="77777777" w:rsidR="00423128" w:rsidRPr="00423128" w:rsidRDefault="00423128" w:rsidP="00423128">
            <w:pPr>
              <w:spacing w:line="240" w:lineRule="exact"/>
              <w:ind w:left="57" w:right="57"/>
              <w:rPr>
                <w:rFonts w:ascii="Arial Unicode MS" w:eastAsia="標楷體" w:hAnsi="Arial Unicode MS" w:cs="Arial Unicode MS"/>
                <w:color w:val="000000"/>
                <w:kern w:val="2"/>
                <w:sz w:val="16"/>
                <w:szCs w:val="16"/>
                <w:u w:color="000000"/>
                <w:lang w:val="zh-TW" w:eastAsia="zh-TW"/>
              </w:rPr>
            </w:pPr>
            <w:r w:rsidRPr="00423128">
              <w:rPr>
                <w:rFonts w:ascii="Arial Unicode MS" w:eastAsia="標楷體" w:hAnsi="Arial Unicode MS" w:cs="Arial Unicode MS"/>
                <w:color w:val="000000"/>
                <w:kern w:val="2"/>
                <w:sz w:val="16"/>
                <w:szCs w:val="16"/>
                <w:u w:color="000000"/>
                <w:lang w:val="zh-TW" w:eastAsia="zh-TW"/>
              </w:rPr>
              <w:t xml:space="preserve">3-2-1-1 </w:t>
            </w:r>
            <w:r w:rsidRPr="00423128">
              <w:rPr>
                <w:rFonts w:ascii="Arial Unicode MS" w:eastAsia="標楷體" w:hAnsi="Arial Unicode MS" w:cs="Arial Unicode MS" w:hint="eastAsia"/>
                <w:color w:val="000000"/>
                <w:kern w:val="2"/>
                <w:sz w:val="16"/>
                <w:szCs w:val="16"/>
                <w:u w:color="000000"/>
                <w:lang w:val="zh-TW" w:eastAsia="zh-TW"/>
              </w:rPr>
              <w:t>在討論問題或交換意見時，能清楚說出自己的意思。</w:t>
            </w:r>
          </w:p>
          <w:p w14:paraId="6814C65F" w14:textId="77777777" w:rsidR="00423128" w:rsidRPr="00423128" w:rsidRDefault="00423128" w:rsidP="00423128">
            <w:pPr>
              <w:spacing w:line="240" w:lineRule="exact"/>
              <w:ind w:left="57" w:right="57"/>
              <w:rPr>
                <w:rFonts w:ascii="Arial Unicode MS" w:eastAsia="標楷體" w:hAnsi="Arial Unicode MS" w:cs="Arial Unicode MS"/>
                <w:color w:val="000000"/>
                <w:kern w:val="2"/>
                <w:sz w:val="16"/>
                <w:szCs w:val="16"/>
                <w:u w:color="000000"/>
                <w:lang w:val="zh-TW" w:eastAsia="zh-TW"/>
              </w:rPr>
            </w:pPr>
            <w:r w:rsidRPr="00423128">
              <w:rPr>
                <w:rFonts w:ascii="Arial Unicode MS" w:eastAsia="標楷體" w:hAnsi="Arial Unicode MS" w:cs="Arial Unicode MS"/>
                <w:color w:val="000000"/>
                <w:kern w:val="2"/>
                <w:sz w:val="16"/>
                <w:szCs w:val="16"/>
                <w:u w:color="000000"/>
                <w:lang w:val="zh-TW" w:eastAsia="zh-TW"/>
              </w:rPr>
              <w:t xml:space="preserve">4-2-1-2 </w:t>
            </w:r>
            <w:r w:rsidRPr="00423128">
              <w:rPr>
                <w:rFonts w:ascii="Arial Unicode MS" w:eastAsia="標楷體" w:hAnsi="Arial Unicode MS" w:cs="Arial Unicode MS" w:hint="eastAsia"/>
                <w:color w:val="000000"/>
                <w:kern w:val="2"/>
                <w:sz w:val="16"/>
                <w:szCs w:val="16"/>
                <w:u w:color="000000"/>
                <w:lang w:val="zh-TW" w:eastAsia="zh-TW"/>
              </w:rPr>
              <w:t>能利用部首或簡單造字原理，輔助識字。</w:t>
            </w:r>
          </w:p>
          <w:p w14:paraId="000B0900" w14:textId="77777777" w:rsidR="00423128" w:rsidRPr="00423128" w:rsidRDefault="00423128" w:rsidP="00423128">
            <w:pPr>
              <w:spacing w:line="240" w:lineRule="exact"/>
              <w:ind w:left="57" w:right="57"/>
              <w:rPr>
                <w:rFonts w:ascii="Arial Unicode MS" w:eastAsia="標楷體" w:hAnsi="Arial Unicode MS" w:cs="Arial Unicode MS"/>
                <w:color w:val="000000"/>
                <w:kern w:val="2"/>
                <w:sz w:val="16"/>
                <w:szCs w:val="16"/>
                <w:u w:color="000000"/>
                <w:lang w:val="zh-TW" w:eastAsia="zh-TW"/>
              </w:rPr>
            </w:pPr>
            <w:r w:rsidRPr="00423128">
              <w:rPr>
                <w:rFonts w:ascii="Arial Unicode MS" w:eastAsia="標楷體" w:hAnsi="Arial Unicode MS" w:cs="Arial Unicode MS"/>
                <w:color w:val="000000"/>
                <w:kern w:val="2"/>
                <w:sz w:val="16"/>
                <w:szCs w:val="16"/>
                <w:u w:color="000000"/>
                <w:lang w:val="zh-TW" w:eastAsia="zh-TW"/>
              </w:rPr>
              <w:t xml:space="preserve">5-2-4-2 </w:t>
            </w:r>
            <w:r w:rsidRPr="00423128">
              <w:rPr>
                <w:rFonts w:ascii="Arial Unicode MS" w:eastAsia="標楷體" w:hAnsi="Arial Unicode MS" w:cs="Arial Unicode MS" w:hint="eastAsia"/>
                <w:color w:val="000000"/>
                <w:kern w:val="2"/>
                <w:sz w:val="16"/>
                <w:szCs w:val="16"/>
                <w:u w:color="000000"/>
                <w:lang w:val="zh-TW" w:eastAsia="zh-TW"/>
              </w:rPr>
              <w:t>能讀出文句的抑揚頓挫與文章情感。</w:t>
            </w:r>
          </w:p>
          <w:p w14:paraId="4264FA59" w14:textId="77777777" w:rsidR="00423128" w:rsidRPr="00423128" w:rsidRDefault="00423128" w:rsidP="00423128">
            <w:pPr>
              <w:spacing w:line="240" w:lineRule="exact"/>
              <w:ind w:left="57" w:right="57"/>
              <w:rPr>
                <w:rFonts w:ascii="Arial Unicode MS" w:eastAsia="標楷體" w:hAnsi="Arial Unicode MS" w:cs="Arial Unicode MS"/>
                <w:color w:val="000000"/>
                <w:kern w:val="2"/>
                <w:sz w:val="16"/>
                <w:szCs w:val="16"/>
                <w:u w:color="000000"/>
                <w:lang w:val="zh-TW" w:eastAsia="zh-TW"/>
              </w:rPr>
            </w:pPr>
            <w:r w:rsidRPr="00423128">
              <w:rPr>
                <w:rFonts w:ascii="Arial Unicode MS" w:eastAsia="標楷體" w:hAnsi="Arial Unicode MS" w:cs="Arial Unicode MS"/>
                <w:color w:val="000000"/>
                <w:kern w:val="2"/>
                <w:sz w:val="16"/>
                <w:szCs w:val="16"/>
                <w:u w:color="000000"/>
                <w:lang w:val="zh-TW" w:eastAsia="zh-TW"/>
              </w:rPr>
              <w:t xml:space="preserve">6-2-7-2 </w:t>
            </w:r>
            <w:r w:rsidRPr="00423128">
              <w:rPr>
                <w:rFonts w:ascii="Arial Unicode MS" w:eastAsia="標楷體" w:hAnsi="Arial Unicode MS" w:cs="Arial Unicode MS" w:hint="eastAsia"/>
                <w:color w:val="000000"/>
                <w:kern w:val="2"/>
                <w:sz w:val="16"/>
                <w:szCs w:val="16"/>
                <w:u w:color="000000"/>
                <w:lang w:val="zh-TW" w:eastAsia="zh-TW"/>
              </w:rPr>
              <w:t>能學習敘述、描寫、說明、議論、抒情等表達技巧，練習寫作。</w:t>
            </w:r>
          </w:p>
          <w:p w14:paraId="2B198F2E" w14:textId="77777777" w:rsidR="003619FF" w:rsidRPr="00423128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</w:p>
        </w:tc>
        <w:tc>
          <w:tcPr>
            <w:tcW w:w="4439" w:type="dxa"/>
          </w:tcPr>
          <w:p w14:paraId="5D526383" w14:textId="77777777" w:rsidR="003619FF" w:rsidRDefault="00C26CF9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C26CF9">
              <w:rPr>
                <w:rFonts w:eastAsia="標楷體"/>
                <w:sz w:val="16"/>
                <w:szCs w:val="16"/>
                <w:lang w:val="zh-TW"/>
              </w:rPr>
              <w:t>四下康軒第十二課有用好還是沒有用好</w:t>
            </w:r>
            <w:r w:rsidRPr="00C26CF9">
              <w:rPr>
                <w:rFonts w:eastAsia="標楷體"/>
                <w:sz w:val="16"/>
                <w:szCs w:val="16"/>
                <w:lang w:val="zh-TW"/>
              </w:rPr>
              <w:t>?</w:t>
            </w:r>
          </w:p>
          <w:p w14:paraId="6A312FE1" w14:textId="77777777" w:rsidR="00423128" w:rsidRPr="00DC1972" w:rsidRDefault="00423128" w:rsidP="0042312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活動一：識字與寫字</w:t>
            </w:r>
          </w:p>
          <w:p w14:paraId="7C06B8BB" w14:textId="77777777" w:rsidR="00423128" w:rsidRPr="00DC1972" w:rsidRDefault="00423128" w:rsidP="0042312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>
              <w:rPr>
                <w:rFonts w:eastAsia="標楷體"/>
                <w:sz w:val="16"/>
                <w:szCs w:val="16"/>
                <w:lang w:val="zh-TW"/>
              </w:rPr>
              <w:t>教學生字字音字形與成語的補充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。</w:t>
            </w:r>
          </w:p>
          <w:p w14:paraId="28E9D0A7" w14:textId="77777777" w:rsidR="00423128" w:rsidRPr="00DC1972" w:rsidRDefault="00423128" w:rsidP="0042312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活動二：聆聽</w:t>
            </w:r>
          </w:p>
          <w:p w14:paraId="2CF64DBE" w14:textId="77777777" w:rsidR="00423128" w:rsidRPr="00DC1972" w:rsidRDefault="00423128" w:rsidP="0042312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聆聽教師所提的問題，能使用正確語詞說話。</w:t>
            </w:r>
          </w:p>
          <w:p w14:paraId="001138E9" w14:textId="77777777" w:rsidR="00423128" w:rsidRPr="00DC1972" w:rsidRDefault="00423128" w:rsidP="0042312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2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能依主題表達意見。</w:t>
            </w:r>
          </w:p>
          <w:p w14:paraId="2FC0EFAE" w14:textId="11E7736F" w:rsidR="00423128" w:rsidRDefault="00423128" w:rsidP="0042312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活動三：閱讀</w:t>
            </w:r>
          </w:p>
          <w:p w14:paraId="77442770" w14:textId="316C7DB4" w:rsidR="00423128" w:rsidRPr="00423128" w:rsidRDefault="00423128" w:rsidP="0042312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1.</w:t>
            </w:r>
            <w:r>
              <w:t xml:space="preserve"> </w:t>
            </w:r>
            <w:r w:rsidRPr="00423128">
              <w:rPr>
                <w:rFonts w:eastAsia="標楷體"/>
                <w:sz w:val="16"/>
                <w:szCs w:val="16"/>
                <w:lang w:val="zh-TW"/>
              </w:rPr>
              <w:t>教師搜尋與「莊子說」的動畫，請學生觀賞，再說說影片中有哪些角色？影片內容說些什麼？看過之後，你對莊子有什麼樣的認識？</w:t>
            </w:r>
          </w:p>
          <w:p w14:paraId="17B7A00F" w14:textId="07CA1DFA" w:rsidR="00423128" w:rsidRPr="00DC1972" w:rsidRDefault="00423128" w:rsidP="0042312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摘取大意：教師以提問討論方式引導兒童閱讀課文了解內容，領會作者想法進而能提綱挈領歸納本課大意。</w:t>
            </w:r>
          </w:p>
          <w:p w14:paraId="7A842940" w14:textId="664580AD" w:rsidR="00423128" w:rsidRPr="00DC1972" w:rsidRDefault="00423128" w:rsidP="0042312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3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語詞解釋：</w:t>
            </w:r>
            <w:r>
              <w:rPr>
                <w:rFonts w:eastAsia="標楷體"/>
                <w:sz w:val="16"/>
                <w:szCs w:val="16"/>
                <w:lang w:val="zh-TW"/>
              </w:rPr>
              <w:t>學生先備知識及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多元方式解釋本課語詞。</w:t>
            </w:r>
          </w:p>
          <w:p w14:paraId="3B2F793B" w14:textId="59617530" w:rsidR="00423128" w:rsidRPr="00DC1972" w:rsidRDefault="00423128" w:rsidP="0042312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4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課文深究</w:t>
            </w:r>
            <w:r>
              <w:rPr>
                <w:rFonts w:eastAsia="標楷體"/>
                <w:sz w:val="16"/>
                <w:szCs w:val="16"/>
                <w:lang w:val="zh-TW"/>
              </w:rPr>
              <w:t>：以小組討論及生活觀察問答方式，幫助兒童了解課文主旨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。</w:t>
            </w:r>
          </w:p>
          <w:p w14:paraId="274AA560" w14:textId="77777777" w:rsidR="00423128" w:rsidRPr="00DC1972" w:rsidRDefault="00423128" w:rsidP="0042312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活動四：說話</w:t>
            </w:r>
          </w:p>
          <w:p w14:paraId="0E969E4C" w14:textId="75B71EA7" w:rsidR="00423128" w:rsidRPr="00757EBF" w:rsidRDefault="00423128" w:rsidP="0042312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正確說出本課大意。</w:t>
            </w:r>
          </w:p>
        </w:tc>
        <w:tc>
          <w:tcPr>
            <w:tcW w:w="1218" w:type="dxa"/>
          </w:tcPr>
          <w:p w14:paraId="43438122" w14:textId="77777777" w:rsidR="003619FF" w:rsidRPr="00A36773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</w:tr>
      <w:tr w:rsidR="00A36773" w:rsidRPr="00757EBF" w14:paraId="12A7C34C" w14:textId="77777777" w:rsidTr="00F42A7D">
        <w:tc>
          <w:tcPr>
            <w:tcW w:w="396" w:type="dxa"/>
            <w:vMerge/>
          </w:tcPr>
          <w:p w14:paraId="3D1BC180" w14:textId="77777777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94" w:type="dxa"/>
            <w:vAlign w:val="center"/>
          </w:tcPr>
          <w:p w14:paraId="6CDB2A82" w14:textId="48FBFFC5" w:rsidR="003619FF" w:rsidRPr="009C713C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9C713C">
              <w:rPr>
                <w:rFonts w:eastAsia="標楷體"/>
                <w:sz w:val="16"/>
                <w:szCs w:val="16"/>
                <w:lang w:val="zh-TW"/>
              </w:rPr>
              <w:t>16</w:t>
            </w:r>
          </w:p>
        </w:tc>
        <w:tc>
          <w:tcPr>
            <w:tcW w:w="933" w:type="dxa"/>
            <w:vAlign w:val="center"/>
          </w:tcPr>
          <w:p w14:paraId="2EFAA35B" w14:textId="068FF526" w:rsidR="003619F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 w:hint="default"/>
                <w:sz w:val="16"/>
                <w:szCs w:val="16"/>
                <w:lang w:val="zh-TW"/>
              </w:rPr>
              <w:t>5/28~6/1</w:t>
            </w:r>
          </w:p>
        </w:tc>
        <w:tc>
          <w:tcPr>
            <w:tcW w:w="2808" w:type="dxa"/>
          </w:tcPr>
          <w:p w14:paraId="2BC9B2E1" w14:textId="77777777" w:rsidR="000B51B5" w:rsidRPr="000B51B5" w:rsidRDefault="000B51B5" w:rsidP="000B51B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0B51B5">
              <w:rPr>
                <w:rFonts w:eastAsia="標楷體"/>
                <w:sz w:val="16"/>
                <w:szCs w:val="16"/>
              </w:rPr>
              <w:t xml:space="preserve">2-2-2-3 </w:t>
            </w:r>
            <w:r w:rsidRPr="000B51B5">
              <w:rPr>
                <w:rFonts w:eastAsia="標楷體"/>
                <w:sz w:val="16"/>
                <w:szCs w:val="16"/>
              </w:rPr>
              <w:t>能發展仔細聆聽與歸納要點的能力。</w:t>
            </w:r>
          </w:p>
          <w:p w14:paraId="73E01F54" w14:textId="77777777" w:rsidR="000B51B5" w:rsidRPr="000B51B5" w:rsidRDefault="000B51B5" w:rsidP="000B51B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0B51B5">
              <w:rPr>
                <w:rFonts w:eastAsia="標楷體"/>
                <w:sz w:val="16"/>
                <w:szCs w:val="16"/>
              </w:rPr>
              <w:t xml:space="preserve">3-2-2-5 </w:t>
            </w:r>
            <w:r w:rsidRPr="000B51B5">
              <w:rPr>
                <w:rFonts w:eastAsia="標楷體"/>
                <w:sz w:val="16"/>
                <w:szCs w:val="16"/>
              </w:rPr>
              <w:t>能說出一段話或一篇短文的要點。</w:t>
            </w:r>
          </w:p>
          <w:p w14:paraId="781EBF31" w14:textId="77777777" w:rsidR="000B51B5" w:rsidRDefault="000B51B5" w:rsidP="000B51B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0B51B5">
              <w:rPr>
                <w:rFonts w:eastAsia="標楷體"/>
                <w:sz w:val="16"/>
                <w:szCs w:val="16"/>
              </w:rPr>
              <w:t xml:space="preserve">4-2-2-1 </w:t>
            </w:r>
            <w:r w:rsidRPr="000B51B5">
              <w:rPr>
                <w:rFonts w:eastAsia="標楷體"/>
                <w:sz w:val="16"/>
                <w:szCs w:val="16"/>
              </w:rPr>
              <w:t>會查字詞典，並能利用字詞典，分辨字義。</w:t>
            </w:r>
          </w:p>
          <w:p w14:paraId="354718F5" w14:textId="11BF10A5" w:rsidR="00806D04" w:rsidRPr="00806D04" w:rsidRDefault="00806D04" w:rsidP="000B51B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DB65FB">
              <w:rPr>
                <w:rFonts w:eastAsia="標楷體"/>
                <w:sz w:val="16"/>
                <w:szCs w:val="16"/>
              </w:rPr>
              <w:t xml:space="preserve">4-2-3-2 </w:t>
            </w:r>
            <w:r w:rsidRPr="00DB65FB">
              <w:rPr>
                <w:rFonts w:eastAsia="標楷體"/>
                <w:sz w:val="16"/>
                <w:szCs w:val="16"/>
              </w:rPr>
              <w:t>能應用筆畫、偏旁變化和間架結構原理寫字。</w:t>
            </w:r>
          </w:p>
          <w:p w14:paraId="4E99A75F" w14:textId="77777777" w:rsidR="000B51B5" w:rsidRPr="000B51B5" w:rsidRDefault="000B51B5" w:rsidP="000B51B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0B51B5">
              <w:rPr>
                <w:rFonts w:eastAsia="標楷體"/>
                <w:sz w:val="16"/>
                <w:szCs w:val="16"/>
              </w:rPr>
              <w:t xml:space="preserve">5-2-13 </w:t>
            </w:r>
            <w:r w:rsidRPr="000B51B5">
              <w:rPr>
                <w:rFonts w:eastAsia="標楷體"/>
                <w:sz w:val="16"/>
                <w:szCs w:val="16"/>
              </w:rPr>
              <w:t>能讀懂課文內容，了解文章的大意。</w:t>
            </w:r>
          </w:p>
          <w:p w14:paraId="6059A3B6" w14:textId="3A499E2D" w:rsidR="003619FF" w:rsidRPr="000B51B5" w:rsidRDefault="000B51B5" w:rsidP="000B51B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0B51B5">
              <w:rPr>
                <w:rFonts w:eastAsia="標楷體"/>
                <w:sz w:val="16"/>
                <w:szCs w:val="16"/>
              </w:rPr>
              <w:t xml:space="preserve">6-2-6-1 </w:t>
            </w:r>
            <w:r w:rsidRPr="000B51B5">
              <w:rPr>
                <w:rFonts w:eastAsia="標楷體"/>
                <w:sz w:val="16"/>
                <w:szCs w:val="16"/>
              </w:rPr>
              <w:t>能掌握詞語的相關知識，寫出語意完整的句子。</w:t>
            </w:r>
          </w:p>
        </w:tc>
        <w:tc>
          <w:tcPr>
            <w:tcW w:w="4439" w:type="dxa"/>
          </w:tcPr>
          <w:p w14:paraId="3545FF63" w14:textId="77777777" w:rsidR="003619FF" w:rsidRDefault="00C26CF9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C26CF9">
              <w:rPr>
                <w:rFonts w:eastAsia="標楷體"/>
                <w:sz w:val="16"/>
                <w:szCs w:val="16"/>
                <w:lang w:val="zh-TW"/>
              </w:rPr>
              <w:t>四下康軒第十三課動物啟示錄</w:t>
            </w:r>
          </w:p>
          <w:p w14:paraId="44ECD99F" w14:textId="77777777" w:rsidR="000B51B5" w:rsidRPr="00DC1972" w:rsidRDefault="000B51B5" w:rsidP="000B51B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活動一：識字與寫字</w:t>
            </w:r>
          </w:p>
          <w:p w14:paraId="4D658B71" w14:textId="77777777" w:rsidR="000B51B5" w:rsidRPr="00DC1972" w:rsidRDefault="000B51B5" w:rsidP="000B51B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>
              <w:rPr>
                <w:rFonts w:eastAsia="標楷體"/>
                <w:sz w:val="16"/>
                <w:szCs w:val="16"/>
                <w:lang w:val="zh-TW"/>
              </w:rPr>
              <w:t>教學生字字音字形與成語的補充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。</w:t>
            </w:r>
          </w:p>
          <w:p w14:paraId="4BA3505B" w14:textId="77777777" w:rsidR="000B51B5" w:rsidRPr="00DC1972" w:rsidRDefault="000B51B5" w:rsidP="000B51B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活動二：聆聽</w:t>
            </w:r>
          </w:p>
          <w:p w14:paraId="534E98E3" w14:textId="77777777" w:rsidR="000B51B5" w:rsidRPr="00DC1972" w:rsidRDefault="000B51B5" w:rsidP="000B51B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聆聽教師所提的問題，能使用正確語詞說話。</w:t>
            </w:r>
          </w:p>
          <w:p w14:paraId="094C108A" w14:textId="77777777" w:rsidR="000B51B5" w:rsidRPr="00DC1972" w:rsidRDefault="000B51B5" w:rsidP="000B51B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2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能依主題表達意見。</w:t>
            </w:r>
          </w:p>
          <w:p w14:paraId="462329F7" w14:textId="77777777" w:rsidR="000B51B5" w:rsidRDefault="000B51B5" w:rsidP="000B51B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活動三：閱讀</w:t>
            </w:r>
          </w:p>
          <w:p w14:paraId="4E0DCC89" w14:textId="78BC9532" w:rsidR="000B51B5" w:rsidRPr="000B51B5" w:rsidRDefault="000B51B5" w:rsidP="000B51B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0B51B5">
              <w:rPr>
                <w:rFonts w:eastAsia="標楷體"/>
                <w:sz w:val="16"/>
                <w:szCs w:val="16"/>
                <w:lang w:val="zh-TW"/>
              </w:rPr>
              <w:t>教師先用「動物擂臺」關鍵字，搜尋</w:t>
            </w:r>
            <w:r w:rsidRPr="000B51B5">
              <w:rPr>
                <w:rFonts w:eastAsia="標楷體"/>
                <w:sz w:val="16"/>
                <w:szCs w:val="16"/>
                <w:lang w:val="zh-TW"/>
              </w:rPr>
              <w:t>Youtube</w:t>
            </w:r>
            <w:r w:rsidRPr="000B51B5">
              <w:rPr>
                <w:rFonts w:eastAsia="標楷體"/>
                <w:sz w:val="16"/>
                <w:szCs w:val="16"/>
                <w:lang w:val="zh-TW"/>
              </w:rPr>
              <w:t>的短片，挑選適合的讓學生欣賞，並進行提問。</w:t>
            </w:r>
          </w:p>
          <w:p w14:paraId="026C7B84" w14:textId="36324FB1" w:rsidR="000B51B5" w:rsidRDefault="000B51B5" w:rsidP="000B51B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0B51B5">
              <w:rPr>
                <w:rFonts w:eastAsia="標楷體"/>
                <w:sz w:val="16"/>
                <w:szCs w:val="16"/>
                <w:lang w:val="zh-TW"/>
              </w:rPr>
              <w:t>2-1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摘取大意：教師以提問討論方式引導兒童閱讀課文了解內容，領會作者想法進而能提綱挈領歸納本課大意。</w:t>
            </w:r>
          </w:p>
          <w:p w14:paraId="43280581" w14:textId="6A1D39AE" w:rsidR="000B51B5" w:rsidRPr="000B51B5" w:rsidRDefault="000B51B5" w:rsidP="000B51B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2-2.</w:t>
            </w:r>
            <w:r w:rsidRPr="000B51B5">
              <w:rPr>
                <w:rFonts w:eastAsia="標楷體"/>
                <w:sz w:val="16"/>
                <w:szCs w:val="16"/>
                <w:lang w:val="zh-TW"/>
              </w:rPr>
              <w:t>從課文中找出描述兩種動物的外形、生長環境、特色的相關內容，再找出作者從中得到的啟示。</w:t>
            </w:r>
          </w:p>
          <w:p w14:paraId="16CB1EF8" w14:textId="77777777" w:rsidR="000B51B5" w:rsidRPr="00DC1972" w:rsidRDefault="000B51B5" w:rsidP="000B51B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3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語詞解釋：</w:t>
            </w:r>
            <w:r>
              <w:rPr>
                <w:rFonts w:eastAsia="標楷體"/>
                <w:sz w:val="16"/>
                <w:szCs w:val="16"/>
                <w:lang w:val="zh-TW"/>
              </w:rPr>
              <w:t>學生先備知識及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多元方式解釋本課語詞。</w:t>
            </w:r>
          </w:p>
          <w:p w14:paraId="096FC36D" w14:textId="77777777" w:rsidR="000B51B5" w:rsidRPr="00DC1972" w:rsidRDefault="000B51B5" w:rsidP="000B51B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4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課文深究</w:t>
            </w:r>
            <w:r>
              <w:rPr>
                <w:rFonts w:eastAsia="標楷體"/>
                <w:sz w:val="16"/>
                <w:szCs w:val="16"/>
                <w:lang w:val="zh-TW"/>
              </w:rPr>
              <w:t>：以小組討論及生活觀察問答方式，幫助兒童了解課文主旨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。</w:t>
            </w:r>
          </w:p>
          <w:p w14:paraId="1FA8E0FA" w14:textId="77777777" w:rsidR="000B51B5" w:rsidRPr="00DC1972" w:rsidRDefault="000B51B5" w:rsidP="000B51B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活動四：說話</w:t>
            </w:r>
          </w:p>
          <w:p w14:paraId="69EA6C29" w14:textId="2CCB8906" w:rsidR="000B51B5" w:rsidRPr="00757EBF" w:rsidRDefault="000B51B5" w:rsidP="000B51B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正確說出本課大意。</w:t>
            </w:r>
          </w:p>
        </w:tc>
        <w:tc>
          <w:tcPr>
            <w:tcW w:w="1218" w:type="dxa"/>
          </w:tcPr>
          <w:p w14:paraId="61444213" w14:textId="77777777" w:rsidR="003619FF" w:rsidRPr="00A36773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</w:tr>
      <w:tr w:rsidR="00A36773" w:rsidRPr="00757EBF" w14:paraId="3EFCF475" w14:textId="77777777" w:rsidTr="00F42A7D">
        <w:tc>
          <w:tcPr>
            <w:tcW w:w="396" w:type="dxa"/>
            <w:vMerge w:val="restart"/>
          </w:tcPr>
          <w:p w14:paraId="4AA7E88C" w14:textId="79C27DA5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757EBF">
              <w:rPr>
                <w:rFonts w:eastAsia="標楷體"/>
                <w:sz w:val="16"/>
                <w:szCs w:val="16"/>
                <w:lang w:val="zh-TW"/>
              </w:rPr>
              <w:t>六</w:t>
            </w:r>
          </w:p>
        </w:tc>
        <w:tc>
          <w:tcPr>
            <w:tcW w:w="394" w:type="dxa"/>
            <w:vAlign w:val="center"/>
          </w:tcPr>
          <w:p w14:paraId="2691259E" w14:textId="093B0200" w:rsidR="003619FF" w:rsidRPr="009C713C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9C713C">
              <w:rPr>
                <w:rFonts w:eastAsia="標楷體"/>
                <w:sz w:val="16"/>
                <w:szCs w:val="16"/>
                <w:lang w:val="zh-TW"/>
              </w:rPr>
              <w:t>17</w:t>
            </w:r>
          </w:p>
        </w:tc>
        <w:tc>
          <w:tcPr>
            <w:tcW w:w="933" w:type="dxa"/>
            <w:vAlign w:val="center"/>
          </w:tcPr>
          <w:p w14:paraId="295CE150" w14:textId="37C87724" w:rsidR="003619F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 w:hint="default"/>
                <w:sz w:val="16"/>
                <w:szCs w:val="16"/>
                <w:lang w:val="zh-TW"/>
              </w:rPr>
              <w:t>6/4~6/8</w:t>
            </w:r>
          </w:p>
        </w:tc>
        <w:tc>
          <w:tcPr>
            <w:tcW w:w="2808" w:type="dxa"/>
          </w:tcPr>
          <w:p w14:paraId="6B3C7567" w14:textId="77777777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  <w:tc>
          <w:tcPr>
            <w:tcW w:w="4439" w:type="dxa"/>
          </w:tcPr>
          <w:p w14:paraId="0970EB3B" w14:textId="0C741B92" w:rsidR="003619FF" w:rsidRPr="00757EBF" w:rsidRDefault="00423128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C26CF9">
              <w:rPr>
                <w:rFonts w:eastAsia="標楷體"/>
                <w:sz w:val="16"/>
                <w:szCs w:val="16"/>
                <w:lang w:val="zh-TW"/>
              </w:rPr>
              <w:t>四下康軒第十三課動物啟示錄</w:t>
            </w:r>
          </w:p>
        </w:tc>
        <w:tc>
          <w:tcPr>
            <w:tcW w:w="1218" w:type="dxa"/>
          </w:tcPr>
          <w:p w14:paraId="4BFCDED2" w14:textId="1DD5E2CB" w:rsidR="003619FF" w:rsidRPr="00A36773" w:rsidRDefault="00C26CF9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山海交流</w:t>
            </w:r>
          </w:p>
        </w:tc>
      </w:tr>
      <w:tr w:rsidR="00A36773" w:rsidRPr="00757EBF" w14:paraId="4B8DCEF9" w14:textId="77777777" w:rsidTr="00F42A7D">
        <w:tc>
          <w:tcPr>
            <w:tcW w:w="396" w:type="dxa"/>
            <w:vMerge/>
          </w:tcPr>
          <w:p w14:paraId="6110087F" w14:textId="77777777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94" w:type="dxa"/>
            <w:vAlign w:val="center"/>
          </w:tcPr>
          <w:p w14:paraId="3F22D25E" w14:textId="1A49F2F6" w:rsidR="003619FF" w:rsidRPr="009C713C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9C713C">
              <w:rPr>
                <w:rFonts w:eastAsia="標楷體"/>
                <w:sz w:val="16"/>
                <w:szCs w:val="16"/>
                <w:lang w:val="zh-TW"/>
              </w:rPr>
              <w:t>18</w:t>
            </w:r>
          </w:p>
        </w:tc>
        <w:tc>
          <w:tcPr>
            <w:tcW w:w="933" w:type="dxa"/>
            <w:vAlign w:val="center"/>
          </w:tcPr>
          <w:p w14:paraId="35ED3F02" w14:textId="21FA8C4E" w:rsidR="003619F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 w:hint="default"/>
                <w:sz w:val="16"/>
                <w:szCs w:val="16"/>
                <w:lang w:val="zh-TW"/>
              </w:rPr>
              <w:t>6/11~6/15</w:t>
            </w:r>
          </w:p>
        </w:tc>
        <w:tc>
          <w:tcPr>
            <w:tcW w:w="2808" w:type="dxa"/>
          </w:tcPr>
          <w:p w14:paraId="69EE3420" w14:textId="77777777" w:rsidR="00806D04" w:rsidRDefault="00D63712" w:rsidP="00DB65F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D63712">
                <w:rPr>
                  <w:rFonts w:eastAsia="標楷體"/>
                  <w:sz w:val="16"/>
                  <w:szCs w:val="16"/>
                  <w:lang w:val="zh-TW"/>
                </w:rPr>
                <w:t>1-2-1</w:t>
              </w:r>
            </w:smartTag>
            <w:r w:rsidRPr="00D63712">
              <w:rPr>
                <w:rFonts w:eastAsia="標楷體"/>
                <w:sz w:val="16"/>
                <w:szCs w:val="16"/>
                <w:lang w:val="zh-TW"/>
              </w:rPr>
              <w:t>能運用注音符號，理解字詞音義，提升閱讀效能。</w:t>
            </w:r>
            <w:r w:rsidRPr="00D63712">
              <w:rPr>
                <w:rFonts w:eastAsia="標楷體"/>
                <w:sz w:val="16"/>
                <w:szCs w:val="16"/>
                <w:lang w:val="zh-TW"/>
              </w:rPr>
              <w:br/>
              <w:t>2-2-1-1</w:t>
            </w:r>
            <w:r w:rsidRPr="00D63712">
              <w:rPr>
                <w:rFonts w:eastAsia="標楷體"/>
                <w:sz w:val="16"/>
                <w:szCs w:val="16"/>
                <w:lang w:val="zh-TW"/>
              </w:rPr>
              <w:t>能養成仔細聆聽的習慣。</w:t>
            </w:r>
            <w:r w:rsidRPr="00D63712">
              <w:rPr>
                <w:rFonts w:eastAsia="標楷體"/>
                <w:sz w:val="16"/>
                <w:szCs w:val="16"/>
                <w:lang w:val="zh-TW"/>
              </w:rPr>
              <w:br/>
              <w:t>2-2-2-2</w:t>
            </w:r>
            <w:r w:rsidRPr="00D63712">
              <w:rPr>
                <w:rFonts w:eastAsia="標楷體"/>
                <w:sz w:val="16"/>
                <w:szCs w:val="16"/>
                <w:lang w:val="zh-TW"/>
              </w:rPr>
              <w:t>能思考說話者所表達的旨意。</w:t>
            </w:r>
            <w:r w:rsidRPr="00D63712">
              <w:rPr>
                <w:rFonts w:eastAsia="標楷體"/>
                <w:sz w:val="16"/>
                <w:szCs w:val="16"/>
                <w:lang w:val="zh-TW"/>
              </w:rPr>
              <w:br/>
              <w:t>3-2-1-3</w:t>
            </w:r>
            <w:r w:rsidRPr="00D63712">
              <w:rPr>
                <w:rFonts w:eastAsia="標楷體"/>
                <w:sz w:val="16"/>
                <w:szCs w:val="16"/>
                <w:lang w:val="zh-TW"/>
              </w:rPr>
              <w:t>能清楚說出自己的意思。</w:t>
            </w:r>
          </w:p>
          <w:p w14:paraId="699707EA" w14:textId="120A2DA0" w:rsidR="003619FF" w:rsidRPr="00806D04" w:rsidRDefault="00806D04" w:rsidP="00DB65F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DB65FB">
              <w:rPr>
                <w:rFonts w:eastAsia="標楷體"/>
                <w:sz w:val="16"/>
                <w:szCs w:val="16"/>
              </w:rPr>
              <w:t xml:space="preserve">4-2-3-2 </w:t>
            </w:r>
            <w:r w:rsidRPr="00DB65FB">
              <w:rPr>
                <w:rFonts w:eastAsia="標楷體"/>
                <w:sz w:val="16"/>
                <w:szCs w:val="16"/>
              </w:rPr>
              <w:t>能應用筆畫、偏旁變化和間架結構原理寫字。</w:t>
            </w:r>
            <w:r w:rsidR="00D63712" w:rsidRPr="00D63712">
              <w:rPr>
                <w:rFonts w:eastAsia="標楷體"/>
                <w:sz w:val="16"/>
                <w:szCs w:val="16"/>
                <w:lang w:val="zh-TW"/>
              </w:rPr>
              <w:br/>
              <w:t>5-2-7</w:t>
            </w:r>
            <w:r w:rsidR="00D63712" w:rsidRPr="00D63712">
              <w:rPr>
                <w:rFonts w:eastAsia="標楷體"/>
                <w:sz w:val="16"/>
                <w:szCs w:val="16"/>
                <w:lang w:val="zh-TW"/>
              </w:rPr>
              <w:t>能配合語言情境閱讀，並了解不同語言情境中字詞的正確使用。</w:t>
            </w:r>
            <w:r w:rsidR="00D63712" w:rsidRPr="00D63712">
              <w:rPr>
                <w:rFonts w:eastAsia="標楷體"/>
                <w:sz w:val="16"/>
                <w:szCs w:val="16"/>
                <w:lang w:val="zh-TW"/>
              </w:rPr>
              <w:br/>
              <w:t>5-2-13</w:t>
            </w:r>
            <w:r w:rsidR="00D63712" w:rsidRPr="00D63712">
              <w:rPr>
                <w:rFonts w:eastAsia="標楷體"/>
                <w:sz w:val="16"/>
                <w:szCs w:val="16"/>
                <w:lang w:val="zh-TW"/>
              </w:rPr>
              <w:t>能讀懂課文內容，了解文章的大意。</w:t>
            </w:r>
            <w:r w:rsidR="00D63712" w:rsidRPr="00D63712">
              <w:rPr>
                <w:rFonts w:eastAsia="標楷體"/>
                <w:sz w:val="16"/>
                <w:szCs w:val="16"/>
                <w:lang w:val="zh-TW"/>
              </w:rPr>
              <w:br/>
            </w:r>
          </w:p>
        </w:tc>
        <w:tc>
          <w:tcPr>
            <w:tcW w:w="4439" w:type="dxa"/>
          </w:tcPr>
          <w:p w14:paraId="09007032" w14:textId="77777777" w:rsidR="003619FF" w:rsidRDefault="00C26CF9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C26CF9">
              <w:rPr>
                <w:rFonts w:eastAsia="標楷體"/>
                <w:sz w:val="16"/>
                <w:szCs w:val="16"/>
                <w:lang w:val="zh-TW"/>
              </w:rPr>
              <w:t>三下翰林第九課猴子的數學</w:t>
            </w:r>
          </w:p>
          <w:p w14:paraId="36BA45C0" w14:textId="77777777" w:rsidR="00BD64C5" w:rsidRPr="00DC1972" w:rsidRDefault="00DC1972" w:rsidP="00BD64C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活動一：</w:t>
            </w:r>
            <w:r w:rsidR="00BD64C5" w:rsidRPr="00DC1972">
              <w:rPr>
                <w:rFonts w:eastAsia="標楷體"/>
                <w:sz w:val="16"/>
                <w:szCs w:val="16"/>
                <w:lang w:val="zh-TW"/>
              </w:rPr>
              <w:t>識字與寫字</w:t>
            </w:r>
          </w:p>
          <w:p w14:paraId="1B0E1092" w14:textId="05AF2588" w:rsidR="00BD64C5" w:rsidRPr="00DC1972" w:rsidRDefault="00BD64C5" w:rsidP="00BD64C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>
              <w:rPr>
                <w:rFonts w:eastAsia="標楷體"/>
                <w:sz w:val="16"/>
                <w:szCs w:val="16"/>
                <w:lang w:val="zh-TW"/>
              </w:rPr>
              <w:t>教學生字字音字形與成語的補充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。</w:t>
            </w:r>
          </w:p>
          <w:p w14:paraId="544E8FB4" w14:textId="54000EC2" w:rsidR="00DC1972" w:rsidRPr="00DC1972" w:rsidRDefault="00BD64C5" w:rsidP="00DC19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活動二：</w:t>
            </w:r>
            <w:r w:rsidR="00DC1972" w:rsidRPr="00DC1972">
              <w:rPr>
                <w:rFonts w:eastAsia="標楷體"/>
                <w:sz w:val="16"/>
                <w:szCs w:val="16"/>
                <w:lang w:val="zh-TW"/>
              </w:rPr>
              <w:t>聆聽</w:t>
            </w:r>
          </w:p>
          <w:p w14:paraId="42B94745" w14:textId="448E1439" w:rsidR="00DC1972" w:rsidRPr="00DC1972" w:rsidRDefault="00DC1972" w:rsidP="00DC19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聆聽教師所提的問題，能使用正確語詞說話。</w:t>
            </w:r>
          </w:p>
          <w:p w14:paraId="58F00BDD" w14:textId="45557A68" w:rsidR="00DC1972" w:rsidRPr="00DC1972" w:rsidRDefault="00DC1972" w:rsidP="00DC19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2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能依主題表達意見。</w:t>
            </w:r>
          </w:p>
          <w:p w14:paraId="0C040969" w14:textId="240A2019" w:rsidR="00DC1972" w:rsidRPr="00DC1972" w:rsidRDefault="00BD64C5" w:rsidP="00DC19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活動三：</w:t>
            </w:r>
            <w:r w:rsidR="00DC1972" w:rsidRPr="00DC1972">
              <w:rPr>
                <w:rFonts w:eastAsia="標楷體"/>
                <w:sz w:val="16"/>
                <w:szCs w:val="16"/>
                <w:lang w:val="zh-TW"/>
              </w:rPr>
              <w:t>閱讀</w:t>
            </w:r>
          </w:p>
          <w:p w14:paraId="11E9B8BF" w14:textId="77777777" w:rsidR="00DC1972" w:rsidRPr="00DC1972" w:rsidRDefault="00DC1972" w:rsidP="00DC19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摘取大意：教師以提問討論方式引導兒童閱讀課文了解內容，領會作者想法進而能提綱挈領歸納本課大意。</w:t>
            </w:r>
          </w:p>
          <w:p w14:paraId="4E612252" w14:textId="5DFEB4A3" w:rsidR="00DC1972" w:rsidRPr="00DC1972" w:rsidRDefault="00DC1972" w:rsidP="00DC19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2.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語詞解釋：</w:t>
            </w:r>
            <w:r w:rsidR="00BD64C5">
              <w:rPr>
                <w:rFonts w:eastAsia="標楷體"/>
                <w:sz w:val="16"/>
                <w:szCs w:val="16"/>
                <w:lang w:val="zh-TW"/>
              </w:rPr>
              <w:t>學生先</w:t>
            </w:r>
            <w:r w:rsidR="002D394B">
              <w:rPr>
                <w:rFonts w:eastAsia="標楷體"/>
                <w:sz w:val="16"/>
                <w:szCs w:val="16"/>
                <w:lang w:val="zh-TW"/>
              </w:rPr>
              <w:t>備</w:t>
            </w:r>
            <w:r w:rsidR="00BD64C5">
              <w:rPr>
                <w:rFonts w:eastAsia="標楷體"/>
                <w:sz w:val="16"/>
                <w:szCs w:val="16"/>
                <w:lang w:val="zh-TW"/>
              </w:rPr>
              <w:t>知識及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多元方式解釋本課語詞。</w:t>
            </w:r>
          </w:p>
          <w:p w14:paraId="7F6E80B2" w14:textId="77777777" w:rsidR="00DC1972" w:rsidRPr="00DC1972" w:rsidRDefault="00DC1972" w:rsidP="00DC19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3.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課文深究：以小組討論及生活觀察問答方式，幫助兒童了解課文故事的主旨和寓意。</w:t>
            </w:r>
          </w:p>
          <w:p w14:paraId="5B09462A" w14:textId="77777777" w:rsidR="00DC1972" w:rsidRPr="00DC1972" w:rsidRDefault="00DC1972" w:rsidP="00DC19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活動四：說話</w:t>
            </w:r>
          </w:p>
          <w:p w14:paraId="62179431" w14:textId="09A2E6B5" w:rsidR="00DC1972" w:rsidRPr="00757EBF" w:rsidRDefault="00DC1972" w:rsidP="00DC197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正確說出本課大意。</w:t>
            </w:r>
          </w:p>
        </w:tc>
        <w:tc>
          <w:tcPr>
            <w:tcW w:w="1218" w:type="dxa"/>
          </w:tcPr>
          <w:p w14:paraId="3D9D0321" w14:textId="77777777" w:rsidR="003619FF" w:rsidRPr="00A36773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</w:tr>
      <w:tr w:rsidR="00A36773" w:rsidRPr="00757EBF" w14:paraId="12CDA297" w14:textId="77777777" w:rsidTr="00F42A7D">
        <w:tc>
          <w:tcPr>
            <w:tcW w:w="396" w:type="dxa"/>
            <w:vMerge/>
          </w:tcPr>
          <w:p w14:paraId="44A94C36" w14:textId="77777777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94" w:type="dxa"/>
            <w:vAlign w:val="center"/>
          </w:tcPr>
          <w:p w14:paraId="2DDD7BA0" w14:textId="75E343E8" w:rsidR="003619FF" w:rsidRPr="009C713C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9C713C">
              <w:rPr>
                <w:rFonts w:eastAsia="標楷體"/>
                <w:sz w:val="16"/>
                <w:szCs w:val="16"/>
                <w:lang w:val="zh-TW"/>
              </w:rPr>
              <w:t>19</w:t>
            </w:r>
          </w:p>
        </w:tc>
        <w:tc>
          <w:tcPr>
            <w:tcW w:w="933" w:type="dxa"/>
            <w:vAlign w:val="center"/>
          </w:tcPr>
          <w:p w14:paraId="24DC71F5" w14:textId="2AB11F4E" w:rsidR="003619F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 w:hint="default"/>
                <w:sz w:val="16"/>
                <w:szCs w:val="16"/>
                <w:lang w:val="zh-TW"/>
              </w:rPr>
              <w:t>6/18~6/22</w:t>
            </w:r>
          </w:p>
        </w:tc>
        <w:tc>
          <w:tcPr>
            <w:tcW w:w="2808" w:type="dxa"/>
          </w:tcPr>
          <w:p w14:paraId="6E11C9BA" w14:textId="77777777" w:rsidR="002D394B" w:rsidRPr="002D394B" w:rsidRDefault="002D394B" w:rsidP="002D394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2D394B">
              <w:rPr>
                <w:rFonts w:eastAsia="標楷體"/>
                <w:sz w:val="16"/>
                <w:szCs w:val="16"/>
              </w:rPr>
              <w:t xml:space="preserve">1-2-3-2 </w:t>
            </w:r>
            <w:r w:rsidRPr="002D394B">
              <w:rPr>
                <w:rFonts w:eastAsia="標楷體"/>
                <w:sz w:val="16"/>
                <w:szCs w:val="16"/>
              </w:rPr>
              <w:t>能就所讀的注音讀物，提出自己的看法，並做整理歸納。</w:t>
            </w:r>
          </w:p>
          <w:p w14:paraId="3B74D8B6" w14:textId="77777777" w:rsidR="002D394B" w:rsidRPr="002D394B" w:rsidRDefault="002D394B" w:rsidP="002D394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2D394B">
              <w:rPr>
                <w:rFonts w:eastAsia="標楷體"/>
                <w:sz w:val="16"/>
                <w:szCs w:val="16"/>
              </w:rPr>
              <w:t xml:space="preserve">2-2-2-3 </w:t>
            </w:r>
            <w:r w:rsidRPr="002D394B">
              <w:rPr>
                <w:rFonts w:eastAsia="標楷體"/>
                <w:sz w:val="16"/>
                <w:szCs w:val="16"/>
              </w:rPr>
              <w:t>能發展仔細聆聽與歸納要點的能力。</w:t>
            </w:r>
          </w:p>
          <w:p w14:paraId="0CAA8694" w14:textId="77777777" w:rsidR="002D394B" w:rsidRPr="002D394B" w:rsidRDefault="002D394B" w:rsidP="002D394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2D394B">
              <w:rPr>
                <w:rFonts w:eastAsia="標楷體"/>
                <w:sz w:val="16"/>
                <w:szCs w:val="16"/>
              </w:rPr>
              <w:t xml:space="preserve">3-2-1-1 </w:t>
            </w:r>
            <w:r w:rsidRPr="002D394B">
              <w:rPr>
                <w:rFonts w:eastAsia="標楷體"/>
                <w:sz w:val="16"/>
                <w:szCs w:val="16"/>
              </w:rPr>
              <w:t>在討論問題或交換意見時，能清楚說出自己的意思。</w:t>
            </w:r>
          </w:p>
          <w:p w14:paraId="04F981AF" w14:textId="77777777" w:rsidR="002D394B" w:rsidRPr="002D394B" w:rsidRDefault="002D394B" w:rsidP="002D394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2D394B">
              <w:rPr>
                <w:rFonts w:eastAsia="標楷體"/>
                <w:sz w:val="16"/>
                <w:szCs w:val="16"/>
              </w:rPr>
              <w:t xml:space="preserve">4-2-3-2 </w:t>
            </w:r>
            <w:r w:rsidRPr="002D394B">
              <w:rPr>
                <w:rFonts w:eastAsia="標楷體"/>
                <w:sz w:val="16"/>
                <w:szCs w:val="16"/>
              </w:rPr>
              <w:t>能應用筆畫、偏旁變化和間架結構原理寫字。</w:t>
            </w:r>
          </w:p>
          <w:p w14:paraId="065C85E4" w14:textId="77777777" w:rsidR="00DB65FB" w:rsidRDefault="00DB65FB" w:rsidP="002D394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DB65FB">
              <w:rPr>
                <w:rFonts w:eastAsia="標楷體"/>
                <w:sz w:val="16"/>
                <w:szCs w:val="16"/>
              </w:rPr>
              <w:t>5-2-13</w:t>
            </w:r>
            <w:r w:rsidRPr="00DB65FB">
              <w:rPr>
                <w:rFonts w:eastAsia="標楷體"/>
                <w:sz w:val="16"/>
                <w:szCs w:val="16"/>
              </w:rPr>
              <w:t>能讀懂課文內容，了解文章的大意。</w:t>
            </w:r>
          </w:p>
          <w:p w14:paraId="380C8CC3" w14:textId="268942F0" w:rsidR="003619FF" w:rsidRPr="002D394B" w:rsidRDefault="002D394B" w:rsidP="002D394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</w:rPr>
            </w:pPr>
            <w:r w:rsidRPr="002D394B">
              <w:rPr>
                <w:rFonts w:eastAsia="標楷體"/>
                <w:sz w:val="16"/>
                <w:szCs w:val="16"/>
              </w:rPr>
              <w:t xml:space="preserve">6-2-6-1 </w:t>
            </w:r>
            <w:r w:rsidRPr="002D394B">
              <w:rPr>
                <w:rFonts w:eastAsia="標楷體"/>
                <w:sz w:val="16"/>
                <w:szCs w:val="16"/>
              </w:rPr>
              <w:t>能掌握詞語的相關知識，寫出語意完整的句子。</w:t>
            </w:r>
          </w:p>
        </w:tc>
        <w:tc>
          <w:tcPr>
            <w:tcW w:w="4439" w:type="dxa"/>
          </w:tcPr>
          <w:p w14:paraId="0A1AC31D" w14:textId="77777777" w:rsidR="003619FF" w:rsidRDefault="00C26CF9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C26CF9">
              <w:rPr>
                <w:rFonts w:eastAsia="標楷體"/>
                <w:sz w:val="16"/>
                <w:szCs w:val="16"/>
                <w:lang w:val="zh-TW"/>
              </w:rPr>
              <w:t>四下康軒第五課遠方的來信</w:t>
            </w:r>
          </w:p>
          <w:p w14:paraId="3C2C24F7" w14:textId="77777777" w:rsidR="002D394B" w:rsidRPr="00DC1972" w:rsidRDefault="002D394B" w:rsidP="002D394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活動一：識字與寫字</w:t>
            </w:r>
          </w:p>
          <w:p w14:paraId="0492DD7E" w14:textId="77777777" w:rsidR="002D394B" w:rsidRPr="00DC1972" w:rsidRDefault="002D394B" w:rsidP="002D394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>
              <w:rPr>
                <w:rFonts w:eastAsia="標楷體"/>
                <w:sz w:val="16"/>
                <w:szCs w:val="16"/>
                <w:lang w:val="zh-TW"/>
              </w:rPr>
              <w:t>教學生字字音字形與成語的補充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。</w:t>
            </w:r>
          </w:p>
          <w:p w14:paraId="1147E260" w14:textId="77777777" w:rsidR="002D394B" w:rsidRPr="00DC1972" w:rsidRDefault="002D394B" w:rsidP="002D394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活動二：聆聽</w:t>
            </w:r>
          </w:p>
          <w:p w14:paraId="0DC427D0" w14:textId="77777777" w:rsidR="002D394B" w:rsidRPr="00DC1972" w:rsidRDefault="002D394B" w:rsidP="002D394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聆聽教師所提的問題，能使用正確語詞說話。</w:t>
            </w:r>
          </w:p>
          <w:p w14:paraId="39380D1C" w14:textId="77777777" w:rsidR="002D394B" w:rsidRPr="00DC1972" w:rsidRDefault="002D394B" w:rsidP="002D394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2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能依主題表達意見。</w:t>
            </w:r>
          </w:p>
          <w:p w14:paraId="365BCE01" w14:textId="77777777" w:rsidR="002D394B" w:rsidRDefault="002D394B" w:rsidP="002D394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活動三：閱讀</w:t>
            </w:r>
          </w:p>
          <w:p w14:paraId="002A548B" w14:textId="2A7887DB" w:rsidR="002D394B" w:rsidRPr="00DC1972" w:rsidRDefault="002D394B" w:rsidP="002D394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2D394B">
              <w:rPr>
                <w:rFonts w:eastAsia="標楷體"/>
                <w:sz w:val="16"/>
                <w:szCs w:val="16"/>
                <w:lang w:val="zh-TW"/>
              </w:rPr>
              <w:t xml:space="preserve"> </w:t>
            </w:r>
            <w:r w:rsidRPr="002D394B">
              <w:rPr>
                <w:rFonts w:eastAsia="標楷體"/>
                <w:sz w:val="16"/>
                <w:szCs w:val="16"/>
                <w:lang w:val="zh-TW"/>
              </w:rPr>
              <w:t>教師請學生分享平日喝茶的經驗及習慣，並進行提問</w:t>
            </w:r>
          </w:p>
          <w:p w14:paraId="7AFAC63D" w14:textId="2976DD40" w:rsidR="002D394B" w:rsidRPr="00DC1972" w:rsidRDefault="002D394B" w:rsidP="002D394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2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摘取大意：教師以提問討論方式引導兒童閱讀課文了解內容，領會作者想法進而能提綱挈領歸納本課大意。</w:t>
            </w:r>
          </w:p>
          <w:p w14:paraId="0194161D" w14:textId="36656F33" w:rsidR="002D394B" w:rsidRPr="00DC1972" w:rsidRDefault="002D394B" w:rsidP="002D394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語詞解釋：</w:t>
            </w:r>
            <w:r>
              <w:rPr>
                <w:rFonts w:eastAsia="標楷體"/>
                <w:sz w:val="16"/>
                <w:szCs w:val="16"/>
                <w:lang w:val="zh-TW"/>
              </w:rPr>
              <w:t>學生先備知識及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多元方式解釋本課語詞。</w:t>
            </w:r>
          </w:p>
          <w:p w14:paraId="29210511" w14:textId="5266E5A4" w:rsidR="002D394B" w:rsidRPr="00DC1972" w:rsidRDefault="002D394B" w:rsidP="002D394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>
              <w:rPr>
                <w:rFonts w:eastAsia="標楷體"/>
                <w:sz w:val="16"/>
                <w:szCs w:val="16"/>
                <w:lang w:val="zh-TW"/>
              </w:rPr>
              <w:t>4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課文深究</w:t>
            </w:r>
            <w:r w:rsidR="00291048">
              <w:rPr>
                <w:rFonts w:eastAsia="標楷體"/>
                <w:sz w:val="16"/>
                <w:szCs w:val="16"/>
                <w:lang w:val="zh-TW"/>
              </w:rPr>
              <w:t>：以小組討論及生活觀察問答方式，幫助兒童了解課文主旨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。</w:t>
            </w:r>
          </w:p>
          <w:p w14:paraId="72CC2F4C" w14:textId="77777777" w:rsidR="002D394B" w:rsidRPr="00DC1972" w:rsidRDefault="002D394B" w:rsidP="002D394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活動四：說話</w:t>
            </w:r>
          </w:p>
          <w:p w14:paraId="5480D6A0" w14:textId="1FE1364F" w:rsidR="002D394B" w:rsidRPr="002D394B" w:rsidRDefault="002D394B" w:rsidP="002D394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DC1972">
              <w:rPr>
                <w:rFonts w:eastAsia="標楷體"/>
                <w:sz w:val="16"/>
                <w:szCs w:val="16"/>
                <w:lang w:val="zh-TW"/>
              </w:rPr>
              <w:t>1.</w:t>
            </w:r>
            <w:r w:rsidRPr="00DC1972">
              <w:rPr>
                <w:rFonts w:eastAsia="標楷體"/>
                <w:sz w:val="16"/>
                <w:szCs w:val="16"/>
                <w:lang w:val="zh-TW"/>
              </w:rPr>
              <w:t>正確說出本課大意。</w:t>
            </w:r>
          </w:p>
        </w:tc>
        <w:tc>
          <w:tcPr>
            <w:tcW w:w="1218" w:type="dxa"/>
          </w:tcPr>
          <w:p w14:paraId="6DB6A465" w14:textId="3418A058" w:rsidR="003619FF" w:rsidRPr="00A36773" w:rsidRDefault="00A36773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A36773">
              <w:rPr>
                <w:rFonts w:eastAsia="標楷體"/>
                <w:sz w:val="16"/>
                <w:szCs w:val="16"/>
                <w:lang w:val="zh-TW"/>
              </w:rPr>
              <w:t>畢業典禮</w:t>
            </w:r>
          </w:p>
        </w:tc>
      </w:tr>
      <w:tr w:rsidR="00A36773" w:rsidRPr="00757EBF" w14:paraId="3191CF11" w14:textId="77777777" w:rsidTr="00F42A7D">
        <w:tc>
          <w:tcPr>
            <w:tcW w:w="396" w:type="dxa"/>
            <w:vMerge/>
          </w:tcPr>
          <w:p w14:paraId="36E2C136" w14:textId="77777777" w:rsidR="003619FF" w:rsidRPr="00757EBF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lang w:val="zh-TW"/>
              </w:rPr>
            </w:pPr>
          </w:p>
        </w:tc>
        <w:tc>
          <w:tcPr>
            <w:tcW w:w="394" w:type="dxa"/>
            <w:vAlign w:val="center"/>
          </w:tcPr>
          <w:p w14:paraId="341B0B76" w14:textId="41C17B7E" w:rsidR="003619FF" w:rsidRPr="00D93FD1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shd w:val="pct15" w:color="auto" w:fill="FFFFFF"/>
                <w:lang w:val="zh-TW"/>
              </w:rPr>
            </w:pPr>
            <w:r w:rsidRPr="00D93FD1">
              <w:rPr>
                <w:rFonts w:eastAsia="標楷體"/>
                <w:sz w:val="16"/>
                <w:szCs w:val="16"/>
                <w:shd w:val="pct15" w:color="auto" w:fill="FFFFFF"/>
                <w:lang w:val="zh-TW"/>
              </w:rPr>
              <w:t>20</w:t>
            </w:r>
          </w:p>
        </w:tc>
        <w:tc>
          <w:tcPr>
            <w:tcW w:w="933" w:type="dxa"/>
            <w:vAlign w:val="center"/>
          </w:tcPr>
          <w:p w14:paraId="0C93755A" w14:textId="36AB7315" w:rsidR="003619FF" w:rsidRPr="00D93FD1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shd w:val="pct15" w:color="auto" w:fill="FFFFFF"/>
                <w:lang w:val="zh-TW"/>
              </w:rPr>
            </w:pPr>
            <w:r w:rsidRPr="00D93FD1">
              <w:rPr>
                <w:rFonts w:eastAsia="標楷體" w:hint="default"/>
                <w:sz w:val="16"/>
                <w:szCs w:val="16"/>
                <w:shd w:val="pct15" w:color="auto" w:fill="FFFFFF"/>
                <w:lang w:val="zh-TW"/>
              </w:rPr>
              <w:t>6/25~6/29</w:t>
            </w:r>
          </w:p>
        </w:tc>
        <w:tc>
          <w:tcPr>
            <w:tcW w:w="2808" w:type="dxa"/>
          </w:tcPr>
          <w:p w14:paraId="1009BC1D" w14:textId="77777777" w:rsidR="003619FF" w:rsidRPr="00D93FD1" w:rsidRDefault="003619FF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shd w:val="pct15" w:color="auto" w:fill="FFFFFF"/>
                <w:lang w:val="zh-TW"/>
              </w:rPr>
            </w:pPr>
          </w:p>
        </w:tc>
        <w:tc>
          <w:tcPr>
            <w:tcW w:w="4439" w:type="dxa"/>
          </w:tcPr>
          <w:p w14:paraId="608263C6" w14:textId="258C288E" w:rsidR="003619FF" w:rsidRPr="00D93FD1" w:rsidRDefault="00C26CF9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shd w:val="pct15" w:color="auto" w:fill="FFFFFF"/>
                <w:lang w:val="zh-TW"/>
              </w:rPr>
            </w:pPr>
            <w:r>
              <w:rPr>
                <w:rFonts w:eastAsia="標楷體"/>
                <w:sz w:val="16"/>
                <w:szCs w:val="16"/>
                <w:shd w:val="pct15" w:color="auto" w:fill="FFFFFF"/>
                <w:lang w:val="zh-TW"/>
              </w:rPr>
              <w:t>複習</w:t>
            </w:r>
          </w:p>
        </w:tc>
        <w:tc>
          <w:tcPr>
            <w:tcW w:w="1218" w:type="dxa"/>
          </w:tcPr>
          <w:p w14:paraId="053A8876" w14:textId="18702F8F" w:rsidR="003619FF" w:rsidRPr="00D93FD1" w:rsidRDefault="00A36773" w:rsidP="00A20D8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" w:lineRule="atLeast"/>
              <w:rPr>
                <w:rFonts w:eastAsia="標楷體" w:hint="default"/>
                <w:sz w:val="16"/>
                <w:szCs w:val="16"/>
                <w:shd w:val="pct15" w:color="auto" w:fill="FFFFFF"/>
                <w:lang w:val="zh-TW"/>
              </w:rPr>
            </w:pPr>
            <w:r w:rsidRPr="00D93FD1">
              <w:rPr>
                <w:rFonts w:eastAsia="標楷體"/>
                <w:sz w:val="16"/>
                <w:szCs w:val="16"/>
                <w:shd w:val="pct15" w:color="auto" w:fill="FFFFFF"/>
                <w:lang w:val="zh-TW"/>
              </w:rPr>
              <w:t>第</w:t>
            </w:r>
            <w:r w:rsidRPr="00D93FD1">
              <w:rPr>
                <w:rFonts w:eastAsia="標楷體"/>
                <w:sz w:val="16"/>
                <w:szCs w:val="16"/>
                <w:shd w:val="pct15" w:color="auto" w:fill="FFFFFF"/>
                <w:lang w:val="zh-TW"/>
              </w:rPr>
              <w:t>3</w:t>
            </w:r>
            <w:r w:rsidRPr="00D93FD1">
              <w:rPr>
                <w:rFonts w:eastAsia="標楷體"/>
                <w:sz w:val="16"/>
                <w:szCs w:val="16"/>
                <w:shd w:val="pct15" w:color="auto" w:fill="FFFFFF"/>
                <w:lang w:val="zh-TW"/>
              </w:rPr>
              <w:t>次定期考查</w:t>
            </w:r>
          </w:p>
        </w:tc>
      </w:tr>
    </w:tbl>
    <w:p w14:paraId="2117F244" w14:textId="77777777" w:rsidR="00306B15" w:rsidRPr="00757EBF" w:rsidRDefault="00306B15" w:rsidP="00757EB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eastAsia="標楷體" w:hint="default"/>
          <w:sz w:val="16"/>
          <w:szCs w:val="16"/>
          <w:lang w:val="zh-TW"/>
        </w:rPr>
      </w:pPr>
    </w:p>
    <w:p w14:paraId="0F46184A" w14:textId="77777777" w:rsidR="00306B15" w:rsidRPr="00757EBF" w:rsidRDefault="00306B15" w:rsidP="00757EB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eastAsia="標楷體" w:hint="default"/>
          <w:sz w:val="16"/>
          <w:szCs w:val="16"/>
          <w:lang w:val="zh-TW"/>
        </w:rPr>
      </w:pPr>
    </w:p>
    <w:sectPr w:rsidR="00306B15" w:rsidRPr="00757EBF">
      <w:pgSz w:w="11900" w:h="16840"/>
      <w:pgMar w:top="1134" w:right="851" w:bottom="1134" w:left="85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3C1C9" w14:textId="77777777" w:rsidR="00624C49" w:rsidRDefault="00624C49">
      <w:r>
        <w:separator/>
      </w:r>
    </w:p>
  </w:endnote>
  <w:endnote w:type="continuationSeparator" w:id="0">
    <w:p w14:paraId="6ADCE1CC" w14:textId="77777777" w:rsidR="00624C49" w:rsidRDefault="0062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120D4" w14:textId="77777777" w:rsidR="00624C49" w:rsidRDefault="00624C49">
      <w:r>
        <w:separator/>
      </w:r>
    </w:p>
  </w:footnote>
  <w:footnote w:type="continuationSeparator" w:id="0">
    <w:p w14:paraId="0D890820" w14:textId="77777777" w:rsidR="00624C49" w:rsidRDefault="0062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3AC"/>
    <w:multiLevelType w:val="multilevel"/>
    <w:tmpl w:val="4EAC6F1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28464CE3"/>
    <w:multiLevelType w:val="hybridMultilevel"/>
    <w:tmpl w:val="E086FE3A"/>
    <w:lvl w:ilvl="0" w:tplc="A93CD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93"/>
    <w:rsid w:val="00050BFE"/>
    <w:rsid w:val="0007240A"/>
    <w:rsid w:val="00072DAC"/>
    <w:rsid w:val="00083056"/>
    <w:rsid w:val="000B51B5"/>
    <w:rsid w:val="000C21C7"/>
    <w:rsid w:val="000E7458"/>
    <w:rsid w:val="00123593"/>
    <w:rsid w:val="00142C64"/>
    <w:rsid w:val="00184B33"/>
    <w:rsid w:val="00195EB7"/>
    <w:rsid w:val="00197D51"/>
    <w:rsid w:val="001C1960"/>
    <w:rsid w:val="00204BF2"/>
    <w:rsid w:val="00243A8A"/>
    <w:rsid w:val="00253AE5"/>
    <w:rsid w:val="00264C7B"/>
    <w:rsid w:val="00273447"/>
    <w:rsid w:val="0028573E"/>
    <w:rsid w:val="00291048"/>
    <w:rsid w:val="00292EE3"/>
    <w:rsid w:val="002D257C"/>
    <w:rsid w:val="002D394B"/>
    <w:rsid w:val="002D67E1"/>
    <w:rsid w:val="002E14C1"/>
    <w:rsid w:val="00300A9D"/>
    <w:rsid w:val="00303503"/>
    <w:rsid w:val="00306B15"/>
    <w:rsid w:val="003156DA"/>
    <w:rsid w:val="003619FF"/>
    <w:rsid w:val="0037704D"/>
    <w:rsid w:val="003B7C6A"/>
    <w:rsid w:val="003E2FFF"/>
    <w:rsid w:val="00403C27"/>
    <w:rsid w:val="00423128"/>
    <w:rsid w:val="00455618"/>
    <w:rsid w:val="0048361D"/>
    <w:rsid w:val="005304CE"/>
    <w:rsid w:val="006116C2"/>
    <w:rsid w:val="00615220"/>
    <w:rsid w:val="0062344D"/>
    <w:rsid w:val="00624C49"/>
    <w:rsid w:val="0064013F"/>
    <w:rsid w:val="006A6F2C"/>
    <w:rsid w:val="006D218F"/>
    <w:rsid w:val="006E73BE"/>
    <w:rsid w:val="007161EC"/>
    <w:rsid w:val="00741F1B"/>
    <w:rsid w:val="00757EBF"/>
    <w:rsid w:val="007B139F"/>
    <w:rsid w:val="007D03FE"/>
    <w:rsid w:val="007D333B"/>
    <w:rsid w:val="007E242B"/>
    <w:rsid w:val="007F1F1E"/>
    <w:rsid w:val="00806D04"/>
    <w:rsid w:val="00823773"/>
    <w:rsid w:val="00836A8B"/>
    <w:rsid w:val="008B3B17"/>
    <w:rsid w:val="008C27E7"/>
    <w:rsid w:val="008D21BF"/>
    <w:rsid w:val="00901CBF"/>
    <w:rsid w:val="00941436"/>
    <w:rsid w:val="00984EF2"/>
    <w:rsid w:val="009C713C"/>
    <w:rsid w:val="009F107C"/>
    <w:rsid w:val="00A36773"/>
    <w:rsid w:val="00A94772"/>
    <w:rsid w:val="00B72EEA"/>
    <w:rsid w:val="00BB2F2A"/>
    <w:rsid w:val="00BB2FBC"/>
    <w:rsid w:val="00BD0D92"/>
    <w:rsid w:val="00BD436A"/>
    <w:rsid w:val="00BD64C5"/>
    <w:rsid w:val="00BD6CCE"/>
    <w:rsid w:val="00BE020A"/>
    <w:rsid w:val="00C0665F"/>
    <w:rsid w:val="00C26CF9"/>
    <w:rsid w:val="00C63F79"/>
    <w:rsid w:val="00C934C1"/>
    <w:rsid w:val="00C97FB0"/>
    <w:rsid w:val="00CB6FD8"/>
    <w:rsid w:val="00D620FE"/>
    <w:rsid w:val="00D63712"/>
    <w:rsid w:val="00D93FD1"/>
    <w:rsid w:val="00DB59C8"/>
    <w:rsid w:val="00DB65FB"/>
    <w:rsid w:val="00DC1972"/>
    <w:rsid w:val="00DE7C6A"/>
    <w:rsid w:val="00E10FA0"/>
    <w:rsid w:val="00E3051D"/>
    <w:rsid w:val="00E36E8C"/>
    <w:rsid w:val="00E37B02"/>
    <w:rsid w:val="00E81F6E"/>
    <w:rsid w:val="00EA319E"/>
    <w:rsid w:val="00EB3E2F"/>
    <w:rsid w:val="00ED2C7E"/>
    <w:rsid w:val="00ED335B"/>
    <w:rsid w:val="00F02393"/>
    <w:rsid w:val="00F37B0F"/>
    <w:rsid w:val="00F42A7D"/>
    <w:rsid w:val="00F42F34"/>
    <w:rsid w:val="00F67EB3"/>
    <w:rsid w:val="00F76782"/>
    <w:rsid w:val="00F860BD"/>
    <w:rsid w:val="00FA24DD"/>
    <w:rsid w:val="00FA3CD2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."/>
  <w:listSeparator w:val=","/>
  <w14:docId w14:val="3D18EDB6"/>
  <w15:docId w15:val="{1C4DAF24-CCED-48A1-834A-BB7334D1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2">
    <w:name w:val="表格樣式 2"/>
    <w:pPr>
      <w:widowControl w:val="0"/>
    </w:pPr>
    <w:rPr>
      <w:rFonts w:ascii="Arial Unicode MS" w:eastAsia="Helvetica" w:hAnsi="Arial Unicode MS" w:cs="Arial Unicode MS" w:hint="eastAsia"/>
      <w:color w:val="000000"/>
      <w:u w:color="000000"/>
    </w:rPr>
  </w:style>
  <w:style w:type="paragraph" w:customStyle="1" w:styleId="a6">
    <w:name w:val="預設值"/>
    <w:pPr>
      <w:widowControl w:val="0"/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paragraph" w:styleId="a7">
    <w:name w:val="Balloon Text"/>
    <w:basedOn w:val="a"/>
    <w:link w:val="a8"/>
    <w:uiPriority w:val="99"/>
    <w:semiHidden/>
    <w:unhideWhenUsed/>
    <w:rsid w:val="00BB2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2F2A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Web">
    <w:name w:val="Normal (Web)"/>
    <w:basedOn w:val="a"/>
    <w:uiPriority w:val="99"/>
    <w:semiHidden/>
    <w:unhideWhenUsed/>
    <w:rsid w:val="00050B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eastAsia="zh-TW"/>
    </w:rPr>
  </w:style>
  <w:style w:type="paragraph" w:styleId="HTML">
    <w:name w:val="HTML Preformatted"/>
    <w:basedOn w:val="a"/>
    <w:link w:val="HTML0"/>
    <w:uiPriority w:val="99"/>
    <w:unhideWhenUsed/>
    <w:rsid w:val="00050B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bdr w:val="none" w:sz="0" w:space="0" w:color="auto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050BFE"/>
    <w:rPr>
      <w:rFonts w:ascii="Courier New" w:hAnsi="Courier New" w:cs="Courier New"/>
      <w:bdr w:val="none" w:sz="0" w:space="0" w:color="auto"/>
    </w:rPr>
  </w:style>
  <w:style w:type="table" w:styleId="a9">
    <w:name w:val="Table Grid"/>
    <w:basedOn w:val="a1"/>
    <w:uiPriority w:val="39"/>
    <w:rsid w:val="00E36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E0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E020A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BE0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E020A"/>
    <w:rPr>
      <w:lang w:eastAsia="en-US"/>
    </w:rPr>
  </w:style>
  <w:style w:type="paragraph" w:styleId="ae">
    <w:name w:val="List Paragraph"/>
    <w:basedOn w:val="a"/>
    <w:uiPriority w:val="34"/>
    <w:qFormat/>
    <w:rsid w:val="00BE02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ascii="Baskerville Old Face" w:eastAsia="新細明體" w:hAnsi="Baskerville Old Face" w:cs="Baskerville Old Face"/>
      <w:kern w:val="2"/>
      <w:bdr w:val="none" w:sz="0" w:space="0" w:color="auto"/>
      <w:lang w:eastAsia="zh-TW"/>
    </w:rPr>
  </w:style>
  <w:style w:type="paragraph" w:customStyle="1" w:styleId="-11">
    <w:name w:val="彩色清單 - 輔色 11"/>
    <w:basedOn w:val="a"/>
    <w:uiPriority w:val="34"/>
    <w:qFormat/>
    <w:rsid w:val="00BE02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ascii="Calibri" w:eastAsia="新細明體" w:hAnsi="Calibri"/>
      <w:kern w:val="2"/>
      <w:szCs w:val="22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2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5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課程研發處</dc:creator>
  <cp:lastModifiedBy>user</cp:lastModifiedBy>
  <cp:revision>5</cp:revision>
  <cp:lastPrinted>2017-08-10T02:51:00Z</cp:lastPrinted>
  <dcterms:created xsi:type="dcterms:W3CDTF">2019-06-26T15:17:00Z</dcterms:created>
  <dcterms:modified xsi:type="dcterms:W3CDTF">2020-09-02T03:37:00Z</dcterms:modified>
</cp:coreProperties>
</file>